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614EB" w14:textId="4E7ABC2C" w:rsidR="00E929B6" w:rsidRDefault="00193C7F">
      <w:r w:rsidRPr="003B0CB0">
        <w:rPr>
          <w:noProof/>
          <w:lang w:val="pt-PT" w:eastAsia="pt-PT"/>
        </w:rPr>
        <w:drawing>
          <wp:anchor distT="0" distB="0" distL="114300" distR="114300" simplePos="0" relativeHeight="251656192" behindDoc="0" locked="0" layoutInCell="1" allowOverlap="1" wp14:anchorId="784DE311" wp14:editId="546E0AD7">
            <wp:simplePos x="0" y="0"/>
            <wp:positionH relativeFrom="margin">
              <wp:posOffset>209550</wp:posOffset>
            </wp:positionH>
            <wp:positionV relativeFrom="margin">
              <wp:posOffset>-635</wp:posOffset>
            </wp:positionV>
            <wp:extent cx="1304925" cy="808355"/>
            <wp:effectExtent l="0" t="0" r="952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9B6" w:rsidRPr="00E929B6">
        <w:rPr>
          <w:rFonts w:ascii="Times New Roman" w:eastAsia="Calibri" w:hAnsi="Times New Roman" w:cs="Times New Roman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D45403C" wp14:editId="34BDE5CF">
                <wp:simplePos x="0" y="0"/>
                <wp:positionH relativeFrom="column">
                  <wp:posOffset>2105025</wp:posOffset>
                </wp:positionH>
                <wp:positionV relativeFrom="paragraph">
                  <wp:posOffset>19050</wp:posOffset>
                </wp:positionV>
                <wp:extent cx="3381375" cy="720090"/>
                <wp:effectExtent l="19050" t="19050" r="47625" b="41910"/>
                <wp:wrapSquare wrapText="bothSides"/>
                <wp:docPr id="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720090"/>
                        </a:xfrm>
                        <a:prstGeom prst="rect">
                          <a:avLst/>
                        </a:prstGeom>
                        <a:solidFill>
                          <a:srgbClr val="00957D"/>
                        </a:solidFill>
                        <a:ln w="57150">
                          <a:solidFill>
                            <a:srgbClr val="B1BB2E"/>
                          </a:solidFill>
                        </a:ln>
                      </wps:spPr>
                      <wps:txbx>
                        <w:txbxContent>
                          <w:p w14:paraId="20080E7E" w14:textId="4D0EEA5F" w:rsidR="008B21B1" w:rsidRPr="00EB0028" w:rsidRDefault="00EB0028" w:rsidP="008B21B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pt-PT"/>
                              </w:rPr>
                            </w:pPr>
                            <w:r w:rsidRPr="00EB0028">
                              <w:rPr>
                                <w:b/>
                                <w:sz w:val="32"/>
                                <w:szCs w:val="32"/>
                                <w:lang w:val="pt-PT"/>
                              </w:rPr>
                              <w:t>Ferramenta de Avaliação do Desenvolvimento Escolar</w:t>
                            </w:r>
                            <w:r w:rsidR="008B21B1" w:rsidRPr="00EB0028">
                              <w:rPr>
                                <w:b/>
                                <w:sz w:val="32"/>
                                <w:szCs w:val="32"/>
                                <w:lang w:val="pt-PT"/>
                              </w:rPr>
                              <w:t xml:space="preserve"> (SDET)</w:t>
                            </w:r>
                          </w:p>
                          <w:p w14:paraId="6F23269A" w14:textId="17D9F7E7" w:rsidR="00E929B6" w:rsidRPr="00EB0028" w:rsidRDefault="00E929B6" w:rsidP="00E929B6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5.75pt;margin-top:1.5pt;width:266.25pt;height:56.7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" fillcolor="#00957d" strokecolor="#b1bb2e" strokeweight="4.5pt">
                <v:textbox>
                  <w:txbxContent>
                    <w:p w14:paraId="20080E7E" w14:textId="4D0EEA5F" w:rsidR="008B21B1" w:rsidRPr="00EB0028" w:rsidRDefault="00EB0028" w:rsidP="008B21B1">
                      <w:pPr>
                        <w:jc w:val="center"/>
                        <w:rPr>
                          <w:b/>
                          <w:sz w:val="32"/>
                          <w:szCs w:val="32"/>
                          <w:lang w:val="pt-PT"/>
                        </w:rPr>
                      </w:pPr>
                      <w:r w:rsidRPr="00EB0028">
                        <w:rPr>
                          <w:b/>
                          <w:sz w:val="32"/>
                          <w:szCs w:val="32"/>
                          <w:lang w:val="pt-PT"/>
                        </w:rPr>
                        <w:t>Ferramenta de Avaliação do Desenvolvimento Escolar</w:t>
                      </w:r>
                      <w:r w:rsidR="008B21B1" w:rsidRPr="00EB0028">
                        <w:rPr>
                          <w:b/>
                          <w:sz w:val="32"/>
                          <w:szCs w:val="32"/>
                          <w:lang w:val="pt-PT"/>
                        </w:rPr>
                        <w:t xml:space="preserve"> (SDET)</w:t>
                      </w:r>
                    </w:p>
                    <w:p w14:paraId="6F23269A" w14:textId="17D9F7E7" w:rsidR="00E929B6" w:rsidRPr="00EB0028" w:rsidRDefault="00E929B6" w:rsidP="00E929B6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:lang w:val="pt-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7D57E9" w14:textId="799DA944" w:rsidR="00E929B6" w:rsidRDefault="00E929B6"/>
    <w:p w14:paraId="57A245A2" w14:textId="4D09863F" w:rsidR="00E929B6" w:rsidRDefault="00E929B6"/>
    <w:p w14:paraId="2F2FECAE" w14:textId="0B453549" w:rsidR="00134A60" w:rsidRDefault="00134A60"/>
    <w:p w14:paraId="23C0B332" w14:textId="0975AB3A" w:rsidR="00134A60" w:rsidRDefault="00134A60"/>
    <w:p w14:paraId="58C0E8DF" w14:textId="00905ECD" w:rsidR="00134A60" w:rsidRDefault="0048736B"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404A01C" wp14:editId="3D0C294A">
                <wp:simplePos x="0" y="0"/>
                <wp:positionH relativeFrom="margin">
                  <wp:posOffset>156949</wp:posOffset>
                </wp:positionH>
                <wp:positionV relativeFrom="page">
                  <wp:posOffset>2504364</wp:posOffset>
                </wp:positionV>
                <wp:extent cx="5505450" cy="4415051"/>
                <wp:effectExtent l="0" t="0" r="19050" b="241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4415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957D"/>
                          </a:solidFill>
                        </a:ln>
                      </wps:spPr>
                      <wps:txbx>
                        <w:txbxContent>
                          <w:p w14:paraId="4412F3F1" w14:textId="79A8A6CA" w:rsidR="0061031C" w:rsidRPr="00EB0028" w:rsidRDefault="00EB0028" w:rsidP="008C0F84">
                            <w:pPr>
                              <w:jc w:val="both"/>
                              <w:rPr>
                                <w:b/>
                                <w:sz w:val="36"/>
                                <w:szCs w:val="36"/>
                                <w:lang w:val="pt-PT"/>
                              </w:rPr>
                            </w:pPr>
                            <w:r w:rsidRPr="00EB0028">
                              <w:rPr>
                                <w:b/>
                                <w:sz w:val="36"/>
                                <w:szCs w:val="36"/>
                                <w:lang w:val="pt-PT"/>
                              </w:rPr>
                              <w:t>Descrição da Ferramenta</w:t>
                            </w:r>
                            <w:r w:rsidR="00B1443A" w:rsidRPr="00EB0028">
                              <w:rPr>
                                <w:b/>
                                <w:sz w:val="28"/>
                                <w:szCs w:val="28"/>
                                <w:lang w:val="pt-PT"/>
                              </w:rPr>
                              <w:t xml:space="preserve"> </w:t>
                            </w:r>
                            <w:r w:rsidR="00A57EC9" w:rsidRPr="00EB0028">
                              <w:rPr>
                                <w:b/>
                                <w:sz w:val="28"/>
                                <w:szCs w:val="28"/>
                                <w:lang w:val="pt-PT"/>
                              </w:rPr>
                              <w:t>(</w:t>
                            </w:r>
                            <w:r w:rsidRPr="00EB0028">
                              <w:rPr>
                                <w:b/>
                                <w:sz w:val="28"/>
                                <w:szCs w:val="28"/>
                                <w:lang w:val="pt-PT"/>
                              </w:rPr>
                              <w:t xml:space="preserve">para que serve e </w:t>
                            </w:r>
                            <w:proofErr w:type="gramStart"/>
                            <w:r w:rsidRPr="00EB0028">
                              <w:rPr>
                                <w:b/>
                                <w:sz w:val="28"/>
                                <w:szCs w:val="28"/>
                                <w:lang w:val="pt-PT"/>
                              </w:rPr>
                              <w:t>porquê</w:t>
                            </w:r>
                            <w:proofErr w:type="gramEnd"/>
                            <w:r w:rsidR="00A57EC9" w:rsidRPr="00EB0028">
                              <w:rPr>
                                <w:b/>
                                <w:sz w:val="28"/>
                                <w:szCs w:val="28"/>
                                <w:lang w:val="pt-PT"/>
                              </w:rPr>
                              <w:t>?)</w:t>
                            </w:r>
                          </w:p>
                          <w:p w14:paraId="71E6CAD9" w14:textId="7F748F1E" w:rsidR="00222ED6" w:rsidRPr="006F0E0F" w:rsidRDefault="005A17E4" w:rsidP="006F0E0F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Esta</w:t>
                            </w:r>
                            <w:r w:rsidR="00EB0028" w:rsidRPr="00EB002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ferramenta tem duas finalidades</w:t>
                            </w:r>
                            <w:r w:rsidR="00222ED6" w:rsidRPr="00EB002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: </w:t>
                            </w:r>
                            <w:r w:rsidR="006F0E0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em primeiro lugar,</w:t>
                            </w:r>
                            <w:r w:rsidR="00EB002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deve </w:t>
                            </w:r>
                            <w:r w:rsidR="00EB002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ser usada por professores e diretores para reforçar e apoiar</w:t>
                            </w:r>
                            <w:r w:rsidR="006F0E0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discussões profissionais sobre políticas escolares e/ou avaliações do trabalho escolar relacionad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as</w:t>
                            </w:r>
                            <w:r w:rsidR="006F0E0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com o desenvolvimento escolar; em segundo lugar,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deve </w:t>
                            </w:r>
                            <w:r w:rsidR="006F0E0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servir de ferramenta analítica em estudos sobre melhorias escolares. O contexto teórico da ferramenta baseia-se em conceitos de aprendizagem individualizada e em práticas democráticas e centradas nos alunos, assim como na escola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enquanto</w:t>
                            </w:r>
                            <w:r w:rsidR="006F0E0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comunidade de aprendizagem.</w:t>
                            </w:r>
                          </w:p>
                          <w:p w14:paraId="3C14E22C" w14:textId="39799D8D" w:rsidR="00A2343B" w:rsidRPr="00ED0E95" w:rsidRDefault="00F13A29" w:rsidP="00ED0E95">
                            <w:pPr>
                              <w:spacing w:line="276" w:lineRule="auto"/>
                              <w:jc w:val="both"/>
                              <w:rPr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Esta</w:t>
                            </w:r>
                            <w:r w:rsidR="00ED0E95" w:rsidRPr="00ED0E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ferramenta consiste em seis vertentes principais</w:t>
                            </w:r>
                            <w:r w:rsidR="00ED0E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: </w:t>
                            </w:r>
                            <w:r w:rsidR="00ED0E95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pt-PT"/>
                              </w:rPr>
                              <w:t>Estrutura interna e liderança; Decisões políticas, avaliação interna e desenvolvimento profissional; Ambiente físico de aprendizagem; Alunos; Professores; e En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pt-PT"/>
                              </w:rPr>
                              <w:t>c</w:t>
                            </w:r>
                            <w:r w:rsidR="00ED0E95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pt-PT"/>
                              </w:rPr>
                              <w:t xml:space="preserve">arregados de Educação e relação </w:t>
                            </w:r>
                            <w:r w:rsidR="00ED0E95" w:rsidRPr="00F13A29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pt-PT"/>
                              </w:rPr>
                              <w:t>com</w:t>
                            </w:r>
                            <w:r w:rsidR="00ED0E95" w:rsidRPr="00ED0E95">
                              <w:rPr>
                                <w:rFonts w:ascii="Arial" w:hAnsi="Arial" w:cs="Arial"/>
                                <w:i/>
                                <w:color w:val="FF0000"/>
                                <w:sz w:val="24"/>
                                <w:szCs w:val="24"/>
                                <w:lang w:val="pt-PT"/>
                              </w:rPr>
                              <w:t xml:space="preserve"> </w:t>
                            </w:r>
                            <w:r w:rsidR="00ED0E95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pt-PT"/>
                              </w:rPr>
                              <w:t>a comunidade</w:t>
                            </w:r>
                            <w:r w:rsidR="00ED0E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. Cada vertente inclui várias categorias. O desenvolvimento de cada categoria é descrito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n</w:t>
                            </w:r>
                            <w:r w:rsidR="00ED0E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uma escala de cinco </w:t>
                            </w:r>
                            <w:r w:rsidR="00BD508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etapas</w:t>
                            </w:r>
                            <w:r w:rsidR="00ED0E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sequenciais. A primeira etapa descreve práticas escolares do século XX na Islândia. </w:t>
                            </w:r>
                            <w:r w:rsidR="00ED0E95" w:rsidRPr="00ED0E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A 5ª etapa descreve uma visão do futuro </w:t>
                            </w:r>
                            <w:r w:rsidR="00ED0E95" w:rsidRPr="004F636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para</w:t>
                            </w:r>
                            <w:r w:rsidR="00ED0E95" w:rsidRPr="00ED0E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as pr</w:t>
                            </w:r>
                            <w:r w:rsidR="00ED0E9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áticas escolares, aludindo a ideias relacionadas com a aprendizagem individualizada e cooperativa, a aprendizagem em democracia e/ou a escola enquanto comunidade de aprendizagem.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2.35pt;margin-top:197.2pt;width:433.5pt;height:347.65pt;z-index:251632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" fillcolor="white [3201]" strokecolor="#00957d" strokeweight="1.5pt">
                <v:textbox>
                  <w:txbxContent>
                    <w:p w14:paraId="4412F3F1" w14:textId="79A8A6CA" w:rsidR="0061031C" w:rsidRPr="00EB0028" w:rsidRDefault="00EB0028" w:rsidP="008C0F84">
                      <w:pPr>
                        <w:jc w:val="both"/>
                        <w:rPr>
                          <w:b/>
                          <w:sz w:val="36"/>
                          <w:szCs w:val="36"/>
                          <w:lang w:val="pt-PT"/>
                        </w:rPr>
                      </w:pPr>
                      <w:r w:rsidRPr="00EB0028">
                        <w:rPr>
                          <w:b/>
                          <w:sz w:val="36"/>
                          <w:szCs w:val="36"/>
                          <w:lang w:val="pt-PT"/>
                        </w:rPr>
                        <w:t>Descrição da Ferramenta</w:t>
                      </w:r>
                      <w:r w:rsidR="00B1443A" w:rsidRPr="00EB0028">
                        <w:rPr>
                          <w:b/>
                          <w:sz w:val="28"/>
                          <w:szCs w:val="28"/>
                          <w:lang w:val="pt-PT"/>
                        </w:rPr>
                        <w:t xml:space="preserve"> </w:t>
                      </w:r>
                      <w:r w:rsidR="00A57EC9" w:rsidRPr="00EB0028">
                        <w:rPr>
                          <w:b/>
                          <w:sz w:val="28"/>
                          <w:szCs w:val="28"/>
                          <w:lang w:val="pt-PT"/>
                        </w:rPr>
                        <w:t>(</w:t>
                      </w:r>
                      <w:r w:rsidRPr="00EB0028">
                        <w:rPr>
                          <w:b/>
                          <w:sz w:val="28"/>
                          <w:szCs w:val="28"/>
                          <w:lang w:val="pt-PT"/>
                        </w:rPr>
                        <w:t xml:space="preserve">para que serve e </w:t>
                      </w:r>
                      <w:proofErr w:type="gramStart"/>
                      <w:r w:rsidRPr="00EB0028">
                        <w:rPr>
                          <w:b/>
                          <w:sz w:val="28"/>
                          <w:szCs w:val="28"/>
                          <w:lang w:val="pt-PT"/>
                        </w:rPr>
                        <w:t>porquê</w:t>
                      </w:r>
                      <w:proofErr w:type="gramEnd"/>
                      <w:r w:rsidR="00A57EC9" w:rsidRPr="00EB0028">
                        <w:rPr>
                          <w:b/>
                          <w:sz w:val="28"/>
                          <w:szCs w:val="28"/>
                          <w:lang w:val="pt-PT"/>
                        </w:rPr>
                        <w:t>?)</w:t>
                      </w:r>
                    </w:p>
                    <w:p w14:paraId="71E6CAD9" w14:textId="7F748F1E" w:rsidR="00222ED6" w:rsidRPr="006F0E0F" w:rsidRDefault="005A17E4" w:rsidP="006F0E0F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Esta</w:t>
                      </w:r>
                      <w:r w:rsidR="00EB0028" w:rsidRPr="00EB0028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ferramenta tem duas finalidades</w:t>
                      </w:r>
                      <w:r w:rsidR="00222ED6" w:rsidRPr="00EB0028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: </w:t>
                      </w:r>
                      <w:r w:rsidR="006F0E0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em primeiro lugar,</w:t>
                      </w:r>
                      <w:r w:rsidR="00EB0028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deve </w:t>
                      </w:r>
                      <w:r w:rsidR="00EB0028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ser usada por professores e diretores para reforçar e apoiar</w:t>
                      </w:r>
                      <w:r w:rsidR="006F0E0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discussões profissionais sobre políticas escolares e/ou avaliações do trabalho escolar relacionad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as</w:t>
                      </w:r>
                      <w:r w:rsidR="006F0E0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com o desenvolvimento escolar; em segundo lugar,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deve </w:t>
                      </w:r>
                      <w:r w:rsidR="006F0E0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servir de ferramenta analítica em estudos sobre melhorias escolares. O contexto teórico da ferramenta baseia-se em conceitos de aprendizagem individualizada e em práticas democráticas e centradas nos alunos, assim como na escola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enquanto</w:t>
                      </w:r>
                      <w:r w:rsidR="006F0E0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comunidade de aprendizagem.</w:t>
                      </w:r>
                    </w:p>
                    <w:p w14:paraId="3C14E22C" w14:textId="39799D8D" w:rsidR="00A2343B" w:rsidRPr="00ED0E95" w:rsidRDefault="00F13A29" w:rsidP="00ED0E95">
                      <w:pPr>
                        <w:spacing w:line="276" w:lineRule="auto"/>
                        <w:jc w:val="both"/>
                        <w:rPr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Esta</w:t>
                      </w:r>
                      <w:r w:rsidR="00ED0E95" w:rsidRPr="00ED0E95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ferramenta consiste em seis vertentes principais</w:t>
                      </w:r>
                      <w:r w:rsidR="00ED0E95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: </w:t>
                      </w:r>
                      <w:r w:rsidR="00ED0E95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pt-PT"/>
                        </w:rPr>
                        <w:t>Estrutura interna e liderança; Decisões políticas, avaliação interna e desenvolvimento profissional; Ambiente físico de aprendizagem; Alunos; Professores; e En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pt-PT"/>
                        </w:rPr>
                        <w:t>c</w:t>
                      </w:r>
                      <w:r w:rsidR="00ED0E95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pt-PT"/>
                        </w:rPr>
                        <w:t xml:space="preserve">arregados de Educação e relação </w:t>
                      </w:r>
                      <w:r w:rsidR="00ED0E95" w:rsidRPr="00F13A29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pt-PT"/>
                        </w:rPr>
                        <w:t>com</w:t>
                      </w:r>
                      <w:r w:rsidR="00ED0E95" w:rsidRPr="00ED0E95">
                        <w:rPr>
                          <w:rFonts w:ascii="Arial" w:hAnsi="Arial" w:cs="Arial"/>
                          <w:i/>
                          <w:color w:val="FF0000"/>
                          <w:sz w:val="24"/>
                          <w:szCs w:val="24"/>
                          <w:lang w:val="pt-PT"/>
                        </w:rPr>
                        <w:t xml:space="preserve"> </w:t>
                      </w:r>
                      <w:r w:rsidR="00ED0E95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pt-PT"/>
                        </w:rPr>
                        <w:t>a comunidade</w:t>
                      </w:r>
                      <w:r w:rsidR="00ED0E95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. Cada vertente inclui várias categorias. O desenvolvimento de cada categoria é descrito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n</w:t>
                      </w:r>
                      <w:r w:rsidR="00ED0E95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uma escala de cinco </w:t>
                      </w:r>
                      <w:r w:rsidR="00BD508D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etapas</w:t>
                      </w:r>
                      <w:r w:rsidR="00ED0E95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sequenciais. A primeira etapa descreve práticas escolares do século XX na Islândia. </w:t>
                      </w:r>
                      <w:r w:rsidR="00ED0E95" w:rsidRPr="00ED0E95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A 5ª etapa descreve uma visão do futuro </w:t>
                      </w:r>
                      <w:r w:rsidR="00ED0E95" w:rsidRPr="004F636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para</w:t>
                      </w:r>
                      <w:r w:rsidR="00ED0E95" w:rsidRPr="00ED0E95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as pr</w:t>
                      </w:r>
                      <w:r w:rsidR="00ED0E95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áticas escolares, aludindo a ideias relacionadas com a aprendizagem individualizada e cooperativa, a aprendizagem em democracia e/ou a escola enquanto comunidade de aprendizagem.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9858ED" w14:textId="72CF3CCE" w:rsidR="00134A60" w:rsidRDefault="00134A60"/>
    <w:p w14:paraId="3D068DD0" w14:textId="5BA26351" w:rsidR="00134A60" w:rsidRDefault="00134A60"/>
    <w:p w14:paraId="753B50EA" w14:textId="231E4B9C" w:rsidR="00134A60" w:rsidRDefault="00134A60"/>
    <w:p w14:paraId="24931C47" w14:textId="4E5C0577" w:rsidR="00134A60" w:rsidRDefault="00134A60"/>
    <w:p w14:paraId="2537CB3C" w14:textId="2285E51C" w:rsidR="00134A60" w:rsidRDefault="00134A60"/>
    <w:p w14:paraId="0B13E646" w14:textId="0B7400D9" w:rsidR="00134A60" w:rsidRDefault="00134A60"/>
    <w:p w14:paraId="634043E6" w14:textId="17CE4D18" w:rsidR="00134A60" w:rsidRDefault="00134A60"/>
    <w:p w14:paraId="163D7E00" w14:textId="5AB0928E" w:rsidR="00134A60" w:rsidRDefault="00134A60"/>
    <w:p w14:paraId="30C9E16A" w14:textId="72C1FC69" w:rsidR="00134A60" w:rsidRDefault="00134A60"/>
    <w:p w14:paraId="6F64D045" w14:textId="74FF0454" w:rsidR="00134A60" w:rsidRDefault="00134A60"/>
    <w:p w14:paraId="7D2A741F" w14:textId="0974431C" w:rsidR="00134A60" w:rsidRDefault="00134A60"/>
    <w:p w14:paraId="3AC7B77D" w14:textId="3FB75884" w:rsidR="00134A60" w:rsidRDefault="00134A60"/>
    <w:p w14:paraId="4926C6F2" w14:textId="727F10CD" w:rsidR="00134A60" w:rsidRDefault="00134A60"/>
    <w:p w14:paraId="1042190A" w14:textId="00A0B37A" w:rsidR="00134A60" w:rsidRDefault="00134A60"/>
    <w:p w14:paraId="1067772C" w14:textId="317B5013" w:rsidR="00134A60" w:rsidRDefault="00134A60"/>
    <w:p w14:paraId="5E458CEA" w14:textId="3A6866AE" w:rsidR="00134A60" w:rsidRDefault="00ED0E95">
      <w:r>
        <w:rPr>
          <w:noProof/>
          <w:lang w:val="pt-PT" w:eastAsia="pt-PT"/>
        </w:rPr>
        <w:drawing>
          <wp:anchor distT="0" distB="0" distL="114300" distR="114300" simplePos="0" relativeHeight="251692544" behindDoc="0" locked="0" layoutInCell="1" allowOverlap="1" wp14:anchorId="210B432D" wp14:editId="5237F009">
            <wp:simplePos x="0" y="0"/>
            <wp:positionH relativeFrom="margin">
              <wp:posOffset>361950</wp:posOffset>
            </wp:positionH>
            <wp:positionV relativeFrom="margin">
              <wp:posOffset>6141085</wp:posOffset>
            </wp:positionV>
            <wp:extent cx="5048250" cy="2465070"/>
            <wp:effectExtent l="19050" t="19050" r="1905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humbnail_IMG_0537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49" b="26032"/>
                    <a:stretch/>
                  </pic:blipFill>
                  <pic:spPr bwMode="auto">
                    <a:xfrm>
                      <a:off x="0" y="0"/>
                      <a:ext cx="5048250" cy="246507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68FEA" w14:textId="50F0A14A" w:rsidR="00134A60" w:rsidRDefault="00134A60"/>
    <w:p w14:paraId="17DB06FC" w14:textId="5F3B4581" w:rsidR="009A47EC" w:rsidRDefault="009A47EC"/>
    <w:p w14:paraId="7FE63E0D" w14:textId="23DB5EB5" w:rsidR="009A47EC" w:rsidRDefault="009A47EC"/>
    <w:p w14:paraId="31CCFD6D" w14:textId="369EA763" w:rsidR="009A47EC" w:rsidRDefault="009A47EC"/>
    <w:p w14:paraId="7F8857A8" w14:textId="2FF15B4E" w:rsidR="009A47EC" w:rsidRDefault="009A47EC"/>
    <w:p w14:paraId="59489414" w14:textId="247B0A07" w:rsidR="009A47EC" w:rsidRDefault="009A47EC"/>
    <w:p w14:paraId="1F3C834A" w14:textId="0449B3DC" w:rsidR="009A47EC" w:rsidRDefault="009A47EC"/>
    <w:p w14:paraId="1A85A969" w14:textId="5189A8A9" w:rsidR="009A47EC" w:rsidRDefault="009A47EC"/>
    <w:p w14:paraId="291841AC" w14:textId="77777777" w:rsidR="009A47EC" w:rsidRDefault="009A47EC"/>
    <w:p w14:paraId="555DB1B4" w14:textId="640AAA46" w:rsidR="00134A60" w:rsidRDefault="009A47EC">
      <w:pPr>
        <w:rPr>
          <w:noProof/>
          <w:lang w:eastAsia="en-GB"/>
        </w:rPr>
      </w:pPr>
      <w:r w:rsidRPr="00134A60">
        <w:rPr>
          <w:noProof/>
          <w:lang w:val="pt-PT" w:eastAsia="pt-PT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02EE0C" wp14:editId="0AEF7EB0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505450" cy="6045958"/>
                <wp:effectExtent l="0" t="0" r="19050" b="120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60459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957D"/>
                          </a:solidFill>
                        </a:ln>
                      </wps:spPr>
                      <wps:txbx>
                        <w:txbxContent>
                          <w:p w14:paraId="6720FCBC" w14:textId="1FE532DB" w:rsidR="00134A60" w:rsidRPr="00CD61B0" w:rsidRDefault="005B5F09" w:rsidP="00134A60">
                            <w:pPr>
                              <w:rPr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CD61B0">
                              <w:rPr>
                                <w:b/>
                                <w:sz w:val="36"/>
                                <w:szCs w:val="36"/>
                                <w:lang w:val="pt-PT"/>
                              </w:rPr>
                              <w:t>Instruções da ferramenta</w:t>
                            </w:r>
                            <w:r w:rsidR="00A57EC9" w:rsidRPr="00CD61B0">
                              <w:rPr>
                                <w:b/>
                                <w:sz w:val="36"/>
                                <w:szCs w:val="36"/>
                                <w:lang w:val="pt-PT"/>
                              </w:rPr>
                              <w:t xml:space="preserve"> </w:t>
                            </w:r>
                            <w:r w:rsidR="00A57EC9" w:rsidRPr="00CD61B0">
                              <w:rPr>
                                <w:b/>
                                <w:sz w:val="28"/>
                                <w:szCs w:val="28"/>
                                <w:lang w:val="pt-PT"/>
                              </w:rPr>
                              <w:t>(</w:t>
                            </w:r>
                            <w:r w:rsidRPr="00CD61B0">
                              <w:rPr>
                                <w:b/>
                                <w:sz w:val="28"/>
                                <w:szCs w:val="28"/>
                                <w:lang w:val="pt-PT"/>
                              </w:rPr>
                              <w:t>como utilizá-la</w:t>
                            </w:r>
                            <w:r w:rsidR="00A57EC9" w:rsidRPr="00CD61B0">
                              <w:rPr>
                                <w:b/>
                                <w:sz w:val="28"/>
                                <w:szCs w:val="28"/>
                                <w:lang w:val="pt-PT"/>
                              </w:rPr>
                              <w:t>)</w:t>
                            </w:r>
                          </w:p>
                          <w:p w14:paraId="40A50637" w14:textId="5F63F20E" w:rsidR="00222ED6" w:rsidRPr="00691653" w:rsidRDefault="00CD61B0" w:rsidP="0069165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CD61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A ferramenta é flexível, uma vez que os utilizadores podem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focar-se numa ou mais vertentes, ou até </w:t>
                            </w:r>
                            <w:r w:rsidR="004F636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uma única categoria dentro de uma vertente. </w:t>
                            </w:r>
                            <w:r w:rsidRPr="005A17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Não existem </w:t>
                            </w:r>
                            <w:r w:rsidRPr="00515FE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regras quanto à sua utilização.</w:t>
                            </w:r>
                            <w:r w:rsidR="00DF213E" w:rsidRPr="00515FE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Como tal, é fácil de u</w:t>
                            </w:r>
                            <w:r w:rsidR="00515FE3" w:rsidRPr="00515FE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tiliz</w:t>
                            </w:r>
                            <w:r w:rsidR="00DF213E" w:rsidRPr="00515FE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ar.</w:t>
                            </w:r>
                            <w:r w:rsidR="004E7245" w:rsidRPr="00515FE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</w:t>
                            </w:r>
                            <w:r w:rsidR="00515FE3" w:rsidRPr="00515FE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Sendo</w:t>
                            </w:r>
                            <w:r w:rsidR="004E7245" w:rsidRPr="00515FE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medida pelos quatro </w:t>
                            </w:r>
                            <w:r w:rsidR="004E7245" w:rsidRPr="004E724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princ</w:t>
                            </w:r>
                            <w:r w:rsidR="004E724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ípios de </w:t>
                            </w:r>
                            <w:r w:rsidR="004E7245" w:rsidRPr="004E724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Woolner (2018), as </w:t>
                            </w:r>
                            <w:r w:rsidR="00515FE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suas </w:t>
                            </w:r>
                            <w:r w:rsidR="004E7245" w:rsidRPr="004E724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principais vantagens s</w:t>
                            </w:r>
                            <w:r w:rsidR="004E724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ão o facto de a ferramenta considerar </w:t>
                            </w:r>
                            <w:r w:rsidR="00FB778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a </w:t>
                            </w:r>
                            <w:r w:rsidR="00FB778C" w:rsidRPr="00515FE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localização</w:t>
                            </w:r>
                            <w:r w:rsidR="00FB778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das pessoas; ajuda</w:t>
                            </w:r>
                            <w:r w:rsidR="00515FE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r</w:t>
                            </w:r>
                            <w:r w:rsidR="0069165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a compreender melhor </w:t>
                            </w:r>
                            <w:r w:rsidR="00515FE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de que forma</w:t>
                            </w:r>
                            <w:r w:rsidR="0069165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os aspetos físico, organizacional e social do ambiente escolar estão interligados; e facilita</w:t>
                            </w:r>
                            <w:r w:rsidR="00515FE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r</w:t>
                            </w:r>
                            <w:r w:rsidR="0069165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a exploração de ideias e possibilidades.</w:t>
                            </w:r>
                            <w:r w:rsidR="00222ED6" w:rsidRPr="0069165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</w:t>
                            </w:r>
                          </w:p>
                          <w:p w14:paraId="15EC4872" w14:textId="0296DF3B" w:rsidR="00222ED6" w:rsidRPr="005B20FF" w:rsidRDefault="00691653" w:rsidP="008C0F84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5B20FF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pt-PT"/>
                              </w:rPr>
                              <w:t xml:space="preserve">Para utilizar a ferramenta </w:t>
                            </w:r>
                            <w:r w:rsidR="00BD25F5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pt-PT"/>
                              </w:rPr>
                              <w:t>relativamente</w:t>
                            </w:r>
                            <w:r w:rsidRPr="005B20FF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pt-PT"/>
                              </w:rPr>
                              <w:t xml:space="preserve"> ao espaço escolar</w:t>
                            </w:r>
                            <w:r w:rsidR="00222ED6" w:rsidRPr="005B20FF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pt-PT"/>
                              </w:rPr>
                              <w:t>:</w:t>
                            </w:r>
                          </w:p>
                          <w:p w14:paraId="24A3F670" w14:textId="3589BEF0" w:rsidR="00222ED6" w:rsidRPr="00F72623" w:rsidRDefault="005B20FF" w:rsidP="008C0F8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5B20F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A 3ª vertente</w:t>
                            </w:r>
                            <w:r w:rsidR="00222ED6" w:rsidRPr="005B20F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</w:t>
                            </w:r>
                            <w:r w:rsidRPr="005B20F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relativa ao ambiente f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ísico pode ser utilizada para reforçar e </w:t>
                            </w:r>
                            <w:r w:rsidR="00BD25F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promover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discussões colaborativas sobre o espaço escolar. No modelo estabelecem-se cinco categorias: </w:t>
                            </w:r>
                            <w:r w:rsidR="00BA6A9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onfiguração geral do edifício; </w:t>
                            </w:r>
                            <w:r w:rsidR="00BA6A9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Espaço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de trabalho do</w:t>
                            </w:r>
                            <w:r w:rsidR="00BA6A9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aluno</w:t>
                            </w:r>
                            <w:r w:rsidR="00BA6A9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s</w:t>
                            </w:r>
                            <w:r w:rsidR="00E35D3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; Material pedagógico e visibilidade do trabalho dos alunos; Bibliotecas escolares; e Tecnologia e equipamentos.</w:t>
                            </w:r>
                            <w:r w:rsidR="00F7262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</w:t>
                            </w:r>
                            <w:r w:rsidR="001A5FC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Em cada escola, o</w:t>
                            </w:r>
                            <w:r w:rsidR="00F7262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s utilizadores podem adaptar facilmente a ferrame</w:t>
                            </w:r>
                            <w:r w:rsidR="001A5FC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n</w:t>
                            </w:r>
                            <w:r w:rsidR="00F7262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ta, saltar algumas das categorias ou acrescentar </w:t>
                            </w:r>
                            <w:r w:rsidR="001A5FC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outras</w:t>
                            </w:r>
                            <w:r w:rsidR="00F7262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.</w:t>
                            </w:r>
                          </w:p>
                          <w:p w14:paraId="4131E2EE" w14:textId="242218FD" w:rsidR="00222ED6" w:rsidRPr="009B31BA" w:rsidRDefault="001A5FC2" w:rsidP="00F7262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À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medida que o grupo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vai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passa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ndo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pelas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categoria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s, a</w:t>
                            </w:r>
                            <w:r w:rsidR="00F72623" w:rsidRPr="00F7262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discussão pode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pautar-se</w:t>
                            </w:r>
                            <w:r w:rsidR="00F72623" w:rsidRPr="00F7262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por tr</w:t>
                            </w:r>
                            <w:r w:rsidR="00F7262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ês questões essenciais:</w:t>
                            </w:r>
                            <w:r w:rsidR="00222ED6" w:rsidRPr="009B31B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</w:t>
                            </w:r>
                          </w:p>
                          <w:p w14:paraId="27B38BE8" w14:textId="4CA11B14" w:rsidR="009B31BA" w:rsidRPr="009B31BA" w:rsidRDefault="009B31BA" w:rsidP="008C0F84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jc w:val="both"/>
                              <w:rPr>
                                <w:rFonts w:ascii="Arial" w:eastAsiaTheme="minorHAnsi" w:hAnsi="Arial" w:cs="Arial"/>
                                <w:lang w:val="pt-PT" w:eastAsia="en-US"/>
                              </w:rPr>
                            </w:pPr>
                            <w:r w:rsidRPr="009B31BA">
                              <w:rPr>
                                <w:rFonts w:ascii="Arial" w:eastAsiaTheme="minorHAnsi" w:hAnsi="Arial" w:cs="Arial"/>
                                <w:lang w:val="pt-PT" w:eastAsia="en-US"/>
                              </w:rPr>
                              <w:t xml:space="preserve">Em que </w:t>
                            </w:r>
                            <w:r w:rsidR="004F508D">
                              <w:rPr>
                                <w:rFonts w:ascii="Arial" w:eastAsiaTheme="minorHAnsi" w:hAnsi="Arial" w:cs="Arial"/>
                                <w:lang w:val="pt-PT" w:eastAsia="en-US"/>
                              </w:rPr>
                              <w:t>etapa</w:t>
                            </w:r>
                            <w:r w:rsidRPr="009B31BA">
                              <w:rPr>
                                <w:rFonts w:ascii="Arial" w:eastAsiaTheme="minorHAnsi" w:hAnsi="Arial" w:cs="Arial"/>
                                <w:lang w:val="pt-PT" w:eastAsia="en-US"/>
                              </w:rPr>
                              <w:t xml:space="preserve"> da vertente do ambiente f</w:t>
                            </w:r>
                            <w:r>
                              <w:rPr>
                                <w:rFonts w:ascii="Arial" w:eastAsiaTheme="minorHAnsi" w:hAnsi="Arial" w:cs="Arial"/>
                                <w:lang w:val="pt-PT" w:eastAsia="en-US"/>
                              </w:rPr>
                              <w:t xml:space="preserve">ísico de aprendizagem colocaríamos as práticas escolares </w:t>
                            </w:r>
                            <w:r w:rsidR="001A5FC2">
                              <w:rPr>
                                <w:rFonts w:ascii="Arial" w:eastAsiaTheme="minorHAnsi" w:hAnsi="Arial" w:cs="Arial"/>
                                <w:lang w:val="pt-PT" w:eastAsia="en-US"/>
                              </w:rPr>
                              <w:t>d</w:t>
                            </w:r>
                            <w:r>
                              <w:rPr>
                                <w:rFonts w:ascii="Arial" w:eastAsiaTheme="minorHAnsi" w:hAnsi="Arial" w:cs="Arial"/>
                                <w:lang w:val="pt-PT" w:eastAsia="en-US"/>
                              </w:rPr>
                              <w:t xml:space="preserve">a nossa escola ou departamento e </w:t>
                            </w:r>
                            <w:proofErr w:type="gramStart"/>
                            <w:r>
                              <w:rPr>
                                <w:rFonts w:ascii="Arial" w:eastAsiaTheme="minorHAnsi" w:hAnsi="Arial" w:cs="Arial"/>
                                <w:lang w:val="pt-PT" w:eastAsia="en-US"/>
                              </w:rPr>
                              <w:t>porquê</w:t>
                            </w:r>
                            <w:proofErr w:type="gramEnd"/>
                            <w:r>
                              <w:rPr>
                                <w:rFonts w:ascii="Arial" w:eastAsiaTheme="minorHAnsi" w:hAnsi="Arial" w:cs="Arial"/>
                                <w:lang w:val="pt-PT" w:eastAsia="en-US"/>
                              </w:rPr>
                              <w:t>?</w:t>
                            </w:r>
                          </w:p>
                          <w:p w14:paraId="5035483B" w14:textId="0C7B4E35" w:rsidR="009B31BA" w:rsidRPr="001A5FC2" w:rsidRDefault="009B31BA" w:rsidP="008C0F84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jc w:val="both"/>
                              <w:rPr>
                                <w:rFonts w:ascii="Arial" w:eastAsiaTheme="minorHAnsi" w:hAnsi="Arial" w:cs="Arial"/>
                                <w:lang w:val="pt-PT" w:eastAsia="en-US"/>
                              </w:rPr>
                            </w:pPr>
                            <w:r w:rsidRPr="009B31BA">
                              <w:rPr>
                                <w:rFonts w:ascii="Arial" w:eastAsiaTheme="minorHAnsi" w:hAnsi="Arial" w:cs="Arial"/>
                                <w:lang w:val="pt-PT" w:eastAsia="en-US"/>
                              </w:rPr>
                              <w:t xml:space="preserve">Gostamos do local onde estamos ou queremos desenvolver mais as </w:t>
                            </w:r>
                            <w:r w:rsidRPr="001A5FC2">
                              <w:rPr>
                                <w:rFonts w:ascii="Arial" w:eastAsiaTheme="minorHAnsi" w:hAnsi="Arial" w:cs="Arial"/>
                                <w:lang w:val="pt-PT" w:eastAsia="en-US"/>
                              </w:rPr>
                              <w:t xml:space="preserve">nossas práticas </w:t>
                            </w:r>
                            <w:r w:rsidR="001A5FC2">
                              <w:rPr>
                                <w:rFonts w:ascii="Arial" w:eastAsiaTheme="minorHAnsi" w:hAnsi="Arial" w:cs="Arial"/>
                                <w:lang w:val="pt-PT" w:eastAsia="en-US"/>
                              </w:rPr>
                              <w:t>na direção da</w:t>
                            </w:r>
                            <w:r w:rsidRPr="001A5FC2">
                              <w:rPr>
                                <w:rFonts w:ascii="Arial" w:eastAsiaTheme="minorHAnsi" w:hAnsi="Arial" w:cs="Arial"/>
                                <w:lang w:val="pt-PT" w:eastAsia="en-US"/>
                              </w:rPr>
                              <w:t xml:space="preserve"> </w:t>
                            </w:r>
                            <w:r w:rsidR="004F508D">
                              <w:rPr>
                                <w:rFonts w:ascii="Arial" w:eastAsiaTheme="minorHAnsi" w:hAnsi="Arial" w:cs="Arial"/>
                                <w:lang w:val="pt-PT" w:eastAsia="en-US"/>
                              </w:rPr>
                              <w:t>etapa</w:t>
                            </w:r>
                            <w:r w:rsidRPr="001A5FC2">
                              <w:rPr>
                                <w:rFonts w:ascii="Arial" w:eastAsiaTheme="minorHAnsi" w:hAnsi="Arial" w:cs="Arial"/>
                                <w:lang w:val="pt-PT" w:eastAsia="en-US"/>
                              </w:rPr>
                              <w:t xml:space="preserve"> cinco?</w:t>
                            </w:r>
                          </w:p>
                          <w:p w14:paraId="5915F625" w14:textId="5DCF6F56" w:rsidR="00222ED6" w:rsidRPr="001A5FC2" w:rsidRDefault="00B6023D" w:rsidP="008C0F84">
                            <w:pPr>
                              <w:pStyle w:val="PargrafodaLista"/>
                              <w:numPr>
                                <w:ilvl w:val="1"/>
                                <w:numId w:val="3"/>
                              </w:numPr>
                              <w:spacing w:after="160" w:line="259" w:lineRule="auto"/>
                              <w:jc w:val="both"/>
                              <w:rPr>
                                <w:rFonts w:ascii="Arial" w:eastAsiaTheme="minorHAnsi" w:hAnsi="Arial" w:cs="Arial"/>
                                <w:lang w:val="en-GB" w:eastAsia="en-US"/>
                              </w:rPr>
                            </w:pPr>
                            <w:r w:rsidRPr="001A5FC2">
                              <w:rPr>
                                <w:rFonts w:ascii="Arial" w:eastAsiaTheme="minorHAnsi" w:hAnsi="Arial" w:cs="Arial"/>
                                <w:lang w:val="en-GB" w:eastAsia="en-US"/>
                              </w:rPr>
                              <w:t xml:space="preserve">Se </w:t>
                            </w:r>
                            <w:proofErr w:type="spellStart"/>
                            <w:r w:rsidRPr="001A5FC2">
                              <w:rPr>
                                <w:rFonts w:ascii="Arial" w:eastAsiaTheme="minorHAnsi" w:hAnsi="Arial" w:cs="Arial"/>
                                <w:lang w:val="en-GB" w:eastAsia="en-US"/>
                              </w:rPr>
                              <w:t>não</w:t>
                            </w:r>
                            <w:proofErr w:type="spellEnd"/>
                            <w:r w:rsidR="00222ED6" w:rsidRPr="001A5FC2">
                              <w:rPr>
                                <w:rFonts w:ascii="Arial" w:eastAsiaTheme="minorHAnsi" w:hAnsi="Arial" w:cs="Arial"/>
                                <w:lang w:val="en-GB" w:eastAsia="en-US"/>
                              </w:rPr>
                              <w:t xml:space="preserve"> – </w:t>
                            </w:r>
                            <w:proofErr w:type="spellStart"/>
                            <w:r w:rsidRPr="001A5FC2">
                              <w:rPr>
                                <w:rFonts w:ascii="Arial" w:eastAsiaTheme="minorHAnsi" w:hAnsi="Arial" w:cs="Arial"/>
                                <w:lang w:val="en-GB" w:eastAsia="en-US"/>
                              </w:rPr>
                              <w:t>porquê</w:t>
                            </w:r>
                            <w:proofErr w:type="spellEnd"/>
                            <w:r w:rsidR="00222ED6" w:rsidRPr="001A5FC2">
                              <w:rPr>
                                <w:rFonts w:ascii="Arial" w:eastAsiaTheme="minorHAnsi" w:hAnsi="Arial" w:cs="Arial"/>
                                <w:lang w:val="en-GB" w:eastAsia="en-US"/>
                              </w:rPr>
                              <w:t>?</w:t>
                            </w:r>
                          </w:p>
                          <w:p w14:paraId="3A90BF29" w14:textId="0FD49377" w:rsidR="00222ED6" w:rsidRPr="00B6023D" w:rsidRDefault="00B6023D" w:rsidP="008C0F84">
                            <w:pPr>
                              <w:pStyle w:val="PargrafodaLista"/>
                              <w:numPr>
                                <w:ilvl w:val="1"/>
                                <w:numId w:val="3"/>
                              </w:numPr>
                              <w:spacing w:after="160" w:line="259" w:lineRule="auto"/>
                              <w:jc w:val="both"/>
                              <w:rPr>
                                <w:rFonts w:ascii="Arial" w:eastAsiaTheme="minorHAnsi" w:hAnsi="Arial" w:cs="Arial"/>
                                <w:lang w:val="pt-PT" w:eastAsia="en-US"/>
                              </w:rPr>
                            </w:pPr>
                            <w:r w:rsidRPr="00B6023D">
                              <w:rPr>
                                <w:rFonts w:ascii="Arial" w:eastAsiaTheme="minorHAnsi" w:hAnsi="Arial" w:cs="Arial"/>
                                <w:lang w:val="pt-PT" w:eastAsia="en-US"/>
                              </w:rPr>
                              <w:t>Se sim</w:t>
                            </w:r>
                            <w:r w:rsidR="00222ED6" w:rsidRPr="00B6023D">
                              <w:rPr>
                                <w:rFonts w:ascii="Arial" w:eastAsiaTheme="minorHAnsi" w:hAnsi="Arial" w:cs="Arial"/>
                                <w:lang w:val="pt-PT" w:eastAsia="en-US"/>
                              </w:rPr>
                              <w:t xml:space="preserve"> – </w:t>
                            </w:r>
                            <w:r w:rsidRPr="00B6023D">
                              <w:rPr>
                                <w:rFonts w:ascii="Arial" w:eastAsiaTheme="minorHAnsi" w:hAnsi="Arial" w:cs="Arial"/>
                                <w:lang w:val="pt-PT" w:eastAsia="en-US"/>
                              </w:rPr>
                              <w:t xml:space="preserve">o que </w:t>
                            </w:r>
                            <w:proofErr w:type="gramStart"/>
                            <w:r w:rsidRPr="00B6023D">
                              <w:rPr>
                                <w:rFonts w:ascii="Arial" w:eastAsiaTheme="minorHAnsi" w:hAnsi="Arial" w:cs="Arial"/>
                                <w:lang w:val="pt-PT" w:eastAsia="en-US"/>
                              </w:rPr>
                              <w:t>precisa de ser</w:t>
                            </w:r>
                            <w:proofErr w:type="gramEnd"/>
                            <w:r w:rsidRPr="00B6023D">
                              <w:rPr>
                                <w:rFonts w:ascii="Arial" w:eastAsiaTheme="minorHAnsi" w:hAnsi="Arial" w:cs="Arial"/>
                                <w:lang w:val="pt-PT" w:eastAsia="en-US"/>
                              </w:rPr>
                              <w:t xml:space="preserve"> feito</w:t>
                            </w:r>
                            <w:r w:rsidR="00222ED6" w:rsidRPr="00B6023D">
                              <w:rPr>
                                <w:rFonts w:ascii="Arial" w:eastAsiaTheme="minorHAnsi" w:hAnsi="Arial" w:cs="Arial"/>
                                <w:lang w:val="pt-PT" w:eastAsia="en-US"/>
                              </w:rPr>
                              <w:t>?</w:t>
                            </w:r>
                          </w:p>
                          <w:p w14:paraId="1D0FFA89" w14:textId="652B8144" w:rsidR="00134A60" w:rsidRPr="0076001D" w:rsidRDefault="0076001D" w:rsidP="00134A60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jc w:val="both"/>
                              <w:rPr>
                                <w:rFonts w:ascii="Arial" w:eastAsiaTheme="minorHAnsi" w:hAnsi="Arial" w:cs="Arial"/>
                                <w:lang w:val="pt-PT" w:eastAsia="en-US"/>
                              </w:rPr>
                            </w:pPr>
                            <w:r w:rsidRPr="0076001D">
                              <w:rPr>
                                <w:rFonts w:ascii="Arial" w:eastAsiaTheme="minorHAnsi" w:hAnsi="Arial" w:cs="Arial"/>
                                <w:lang w:val="pt-PT" w:eastAsia="en-US"/>
                              </w:rPr>
                              <w:t>De que modo, se algum, a utilização da ferramenta influenciou as nossas ideias sobre o ambiente físico de aprendizagem</w:t>
                            </w:r>
                            <w:r w:rsidR="00222ED6" w:rsidRPr="0076001D">
                              <w:rPr>
                                <w:rFonts w:ascii="Arial" w:eastAsiaTheme="minorHAnsi" w:hAnsi="Arial" w:cs="Arial"/>
                                <w:lang w:val="pt-PT" w:eastAsia="en-U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82.3pt;margin-top:.4pt;width:433.5pt;height:476.05pt;z-index:25165414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" fillcolor="window" strokecolor="#00957d" strokeweight="1.5pt">
                <v:textbox>
                  <w:txbxContent>
                    <w:p w14:paraId="6720FCBC" w14:textId="1FE532DB" w:rsidR="00134A60" w:rsidRPr="00CD61B0" w:rsidRDefault="005B5F09" w:rsidP="00134A60">
                      <w:pPr>
                        <w:rPr>
                          <w:sz w:val="24"/>
                          <w:szCs w:val="24"/>
                          <w:lang w:val="pt-PT"/>
                        </w:rPr>
                      </w:pPr>
                      <w:r w:rsidRPr="00CD61B0">
                        <w:rPr>
                          <w:b/>
                          <w:sz w:val="36"/>
                          <w:szCs w:val="36"/>
                          <w:lang w:val="pt-PT"/>
                        </w:rPr>
                        <w:t>Instruções da ferramenta</w:t>
                      </w:r>
                      <w:r w:rsidR="00A57EC9" w:rsidRPr="00CD61B0">
                        <w:rPr>
                          <w:b/>
                          <w:sz w:val="36"/>
                          <w:szCs w:val="36"/>
                          <w:lang w:val="pt-PT"/>
                        </w:rPr>
                        <w:t xml:space="preserve"> </w:t>
                      </w:r>
                      <w:r w:rsidR="00A57EC9" w:rsidRPr="00CD61B0">
                        <w:rPr>
                          <w:b/>
                          <w:sz w:val="28"/>
                          <w:szCs w:val="28"/>
                          <w:lang w:val="pt-PT"/>
                        </w:rPr>
                        <w:t>(</w:t>
                      </w:r>
                      <w:r w:rsidRPr="00CD61B0">
                        <w:rPr>
                          <w:b/>
                          <w:sz w:val="28"/>
                          <w:szCs w:val="28"/>
                          <w:lang w:val="pt-PT"/>
                        </w:rPr>
                        <w:t>como utilizá-la</w:t>
                      </w:r>
                      <w:r w:rsidR="00A57EC9" w:rsidRPr="00CD61B0">
                        <w:rPr>
                          <w:b/>
                          <w:sz w:val="28"/>
                          <w:szCs w:val="28"/>
                          <w:lang w:val="pt-PT"/>
                        </w:rPr>
                        <w:t>)</w:t>
                      </w:r>
                    </w:p>
                    <w:p w14:paraId="40A50637" w14:textId="5F63F20E" w:rsidR="00222ED6" w:rsidRPr="00691653" w:rsidRDefault="00CD61B0" w:rsidP="0069165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</w:pPr>
                      <w:r w:rsidRPr="00CD61B0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A ferramenta é flexível, uma vez que os utilizadores podem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focar-se numa ou mais vertentes, ou até </w:t>
                      </w:r>
                      <w:r w:rsidR="004F636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uma única categoria dentro de uma vertente. </w:t>
                      </w:r>
                      <w:r w:rsidRPr="005A17E4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Não existem </w:t>
                      </w:r>
                      <w:r w:rsidRPr="00515FE3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regras quanto à sua utilização.</w:t>
                      </w:r>
                      <w:r w:rsidR="00DF213E" w:rsidRPr="00515FE3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Como tal, é fácil de u</w:t>
                      </w:r>
                      <w:r w:rsidR="00515FE3" w:rsidRPr="00515FE3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tiliz</w:t>
                      </w:r>
                      <w:r w:rsidR="00DF213E" w:rsidRPr="00515FE3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ar.</w:t>
                      </w:r>
                      <w:r w:rsidR="004E7245" w:rsidRPr="00515FE3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</w:t>
                      </w:r>
                      <w:r w:rsidR="00515FE3" w:rsidRPr="00515FE3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Sendo</w:t>
                      </w:r>
                      <w:r w:rsidR="004E7245" w:rsidRPr="00515FE3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medida pelos quatro </w:t>
                      </w:r>
                      <w:r w:rsidR="004E7245" w:rsidRPr="004E7245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princ</w:t>
                      </w:r>
                      <w:r w:rsidR="004E7245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ípios de </w:t>
                      </w:r>
                      <w:r w:rsidR="004E7245" w:rsidRPr="004E7245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Woolner (2018), as </w:t>
                      </w:r>
                      <w:r w:rsidR="00515FE3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suas </w:t>
                      </w:r>
                      <w:r w:rsidR="004E7245" w:rsidRPr="004E7245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principais vantagens s</w:t>
                      </w:r>
                      <w:r w:rsidR="004E7245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ão o facto de a ferramenta considerar </w:t>
                      </w:r>
                      <w:r w:rsidR="00FB778C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a </w:t>
                      </w:r>
                      <w:r w:rsidR="00FB778C" w:rsidRPr="00515FE3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localização</w:t>
                      </w:r>
                      <w:r w:rsidR="00FB778C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das pessoas; ajuda</w:t>
                      </w:r>
                      <w:r w:rsidR="00515FE3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r</w:t>
                      </w:r>
                      <w:r w:rsidR="00691653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a compreender melhor </w:t>
                      </w:r>
                      <w:r w:rsidR="00515FE3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de que forma</w:t>
                      </w:r>
                      <w:r w:rsidR="00691653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os aspetos físico, organizacional e social do ambiente escolar estão interligados; e facilita</w:t>
                      </w:r>
                      <w:r w:rsidR="00515FE3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r</w:t>
                      </w:r>
                      <w:r w:rsidR="00691653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a exploração de ideias e possibilidades.</w:t>
                      </w:r>
                      <w:r w:rsidR="00222ED6" w:rsidRPr="00691653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</w:t>
                      </w:r>
                    </w:p>
                    <w:p w14:paraId="15EC4872" w14:textId="0296DF3B" w:rsidR="00222ED6" w:rsidRPr="005B20FF" w:rsidRDefault="00691653" w:rsidP="008C0F84">
                      <w:pPr>
                        <w:jc w:val="both"/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pt-PT"/>
                        </w:rPr>
                      </w:pPr>
                      <w:r w:rsidRPr="005B20FF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pt-PT"/>
                        </w:rPr>
                        <w:t xml:space="preserve">Para utilizar a ferramenta </w:t>
                      </w:r>
                      <w:r w:rsidR="00BD25F5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pt-PT"/>
                        </w:rPr>
                        <w:t>relativamente</w:t>
                      </w:r>
                      <w:r w:rsidRPr="005B20FF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pt-PT"/>
                        </w:rPr>
                        <w:t xml:space="preserve"> ao espaço escolar</w:t>
                      </w:r>
                      <w:r w:rsidR="00222ED6" w:rsidRPr="005B20FF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pt-PT"/>
                        </w:rPr>
                        <w:t>:</w:t>
                      </w:r>
                    </w:p>
                    <w:p w14:paraId="24A3F670" w14:textId="3589BEF0" w:rsidR="00222ED6" w:rsidRPr="00F72623" w:rsidRDefault="005B20FF" w:rsidP="008C0F84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</w:pPr>
                      <w:r w:rsidRPr="005B20F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A 3ª vertente</w:t>
                      </w:r>
                      <w:r w:rsidR="00222ED6" w:rsidRPr="005B20F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</w:t>
                      </w:r>
                      <w:r w:rsidRPr="005B20FF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relativa ao ambiente f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ísico pode ser utilizada para reforçar e </w:t>
                      </w:r>
                      <w:r w:rsidR="00BD25F5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promover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discussões colaborativas sobre o espaço escolar. No modelo estabelecem-se cinco categorias: </w:t>
                      </w:r>
                      <w:r w:rsidR="00BA6A9A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onfiguração geral do edifício; </w:t>
                      </w:r>
                      <w:r w:rsidR="00BA6A9A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Espaço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de trabalho do</w:t>
                      </w:r>
                      <w:r w:rsidR="00BA6A9A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aluno</w:t>
                      </w:r>
                      <w:r w:rsidR="00BA6A9A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s</w:t>
                      </w:r>
                      <w:r w:rsidR="00E35D31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; Material pedagógico e visibilidade do trabalho dos alunos; Bibliotecas escolares; e Tecnologia e equipamentos.</w:t>
                      </w:r>
                      <w:r w:rsidR="00F72623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</w:t>
                      </w:r>
                      <w:r w:rsidR="001A5FC2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Em cada escola, o</w:t>
                      </w:r>
                      <w:r w:rsidR="00F72623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s utilizadores podem adaptar facilmente a ferrame</w:t>
                      </w:r>
                      <w:r w:rsidR="001A5FC2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n</w:t>
                      </w:r>
                      <w:r w:rsidR="00F72623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ta, saltar algumas das categorias ou acrescentar </w:t>
                      </w:r>
                      <w:r w:rsidR="001A5FC2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outras</w:t>
                      </w:r>
                      <w:r w:rsidR="00F72623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.</w:t>
                      </w:r>
                    </w:p>
                    <w:p w14:paraId="4131E2EE" w14:textId="242218FD" w:rsidR="00222ED6" w:rsidRPr="009B31BA" w:rsidRDefault="001A5FC2" w:rsidP="00F7262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À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medida que o grupo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vai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passa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ndo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pelas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categoria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s, a</w:t>
                      </w:r>
                      <w:r w:rsidR="00F72623" w:rsidRPr="00F72623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discussão pode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pautar-se</w:t>
                      </w:r>
                      <w:r w:rsidR="00F72623" w:rsidRPr="00F72623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por tr</w:t>
                      </w:r>
                      <w:r w:rsidR="00F72623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ês questões essenciais:</w:t>
                      </w:r>
                      <w:r w:rsidR="00222ED6" w:rsidRPr="009B31BA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</w:t>
                      </w:r>
                    </w:p>
                    <w:p w14:paraId="27B38BE8" w14:textId="4CA11B14" w:rsidR="009B31BA" w:rsidRPr="009B31BA" w:rsidRDefault="009B31BA" w:rsidP="008C0F84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after="160" w:line="259" w:lineRule="auto"/>
                        <w:jc w:val="both"/>
                        <w:rPr>
                          <w:rFonts w:ascii="Arial" w:eastAsiaTheme="minorHAnsi" w:hAnsi="Arial" w:cs="Arial"/>
                          <w:lang w:val="pt-PT" w:eastAsia="en-US"/>
                        </w:rPr>
                      </w:pPr>
                      <w:r w:rsidRPr="009B31BA">
                        <w:rPr>
                          <w:rFonts w:ascii="Arial" w:eastAsiaTheme="minorHAnsi" w:hAnsi="Arial" w:cs="Arial"/>
                          <w:lang w:val="pt-PT" w:eastAsia="en-US"/>
                        </w:rPr>
                        <w:t xml:space="preserve">Em que </w:t>
                      </w:r>
                      <w:r w:rsidR="004F508D">
                        <w:rPr>
                          <w:rFonts w:ascii="Arial" w:eastAsiaTheme="minorHAnsi" w:hAnsi="Arial" w:cs="Arial"/>
                          <w:lang w:val="pt-PT" w:eastAsia="en-US"/>
                        </w:rPr>
                        <w:t>etapa</w:t>
                      </w:r>
                      <w:r w:rsidRPr="009B31BA">
                        <w:rPr>
                          <w:rFonts w:ascii="Arial" w:eastAsiaTheme="minorHAnsi" w:hAnsi="Arial" w:cs="Arial"/>
                          <w:lang w:val="pt-PT" w:eastAsia="en-US"/>
                        </w:rPr>
                        <w:t xml:space="preserve"> da vertente do ambiente f</w:t>
                      </w:r>
                      <w:r>
                        <w:rPr>
                          <w:rFonts w:ascii="Arial" w:eastAsiaTheme="minorHAnsi" w:hAnsi="Arial" w:cs="Arial"/>
                          <w:lang w:val="pt-PT" w:eastAsia="en-US"/>
                        </w:rPr>
                        <w:t xml:space="preserve">ísico de aprendizagem colocaríamos as práticas escolares </w:t>
                      </w:r>
                      <w:r w:rsidR="001A5FC2">
                        <w:rPr>
                          <w:rFonts w:ascii="Arial" w:eastAsiaTheme="minorHAnsi" w:hAnsi="Arial" w:cs="Arial"/>
                          <w:lang w:val="pt-PT" w:eastAsia="en-US"/>
                        </w:rPr>
                        <w:t>d</w:t>
                      </w:r>
                      <w:r>
                        <w:rPr>
                          <w:rFonts w:ascii="Arial" w:eastAsiaTheme="minorHAnsi" w:hAnsi="Arial" w:cs="Arial"/>
                          <w:lang w:val="pt-PT" w:eastAsia="en-US"/>
                        </w:rPr>
                        <w:t xml:space="preserve">a nossa escola ou departamento e </w:t>
                      </w:r>
                      <w:proofErr w:type="gramStart"/>
                      <w:r>
                        <w:rPr>
                          <w:rFonts w:ascii="Arial" w:eastAsiaTheme="minorHAnsi" w:hAnsi="Arial" w:cs="Arial"/>
                          <w:lang w:val="pt-PT" w:eastAsia="en-US"/>
                        </w:rPr>
                        <w:t>porquê</w:t>
                      </w:r>
                      <w:proofErr w:type="gramEnd"/>
                      <w:r>
                        <w:rPr>
                          <w:rFonts w:ascii="Arial" w:eastAsiaTheme="minorHAnsi" w:hAnsi="Arial" w:cs="Arial"/>
                          <w:lang w:val="pt-PT" w:eastAsia="en-US"/>
                        </w:rPr>
                        <w:t>?</w:t>
                      </w:r>
                    </w:p>
                    <w:p w14:paraId="5035483B" w14:textId="0C7B4E35" w:rsidR="009B31BA" w:rsidRPr="001A5FC2" w:rsidRDefault="009B31BA" w:rsidP="008C0F84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after="160" w:line="259" w:lineRule="auto"/>
                        <w:jc w:val="both"/>
                        <w:rPr>
                          <w:rFonts w:ascii="Arial" w:eastAsiaTheme="minorHAnsi" w:hAnsi="Arial" w:cs="Arial"/>
                          <w:lang w:val="pt-PT" w:eastAsia="en-US"/>
                        </w:rPr>
                      </w:pPr>
                      <w:r w:rsidRPr="009B31BA">
                        <w:rPr>
                          <w:rFonts w:ascii="Arial" w:eastAsiaTheme="minorHAnsi" w:hAnsi="Arial" w:cs="Arial"/>
                          <w:lang w:val="pt-PT" w:eastAsia="en-US"/>
                        </w:rPr>
                        <w:t xml:space="preserve">Gostamos do local onde estamos ou queremos desenvolver mais as </w:t>
                      </w:r>
                      <w:r w:rsidRPr="001A5FC2">
                        <w:rPr>
                          <w:rFonts w:ascii="Arial" w:eastAsiaTheme="minorHAnsi" w:hAnsi="Arial" w:cs="Arial"/>
                          <w:lang w:val="pt-PT" w:eastAsia="en-US"/>
                        </w:rPr>
                        <w:t xml:space="preserve">nossas práticas </w:t>
                      </w:r>
                      <w:r w:rsidR="001A5FC2">
                        <w:rPr>
                          <w:rFonts w:ascii="Arial" w:eastAsiaTheme="minorHAnsi" w:hAnsi="Arial" w:cs="Arial"/>
                          <w:lang w:val="pt-PT" w:eastAsia="en-US"/>
                        </w:rPr>
                        <w:t>na direção da</w:t>
                      </w:r>
                      <w:r w:rsidRPr="001A5FC2">
                        <w:rPr>
                          <w:rFonts w:ascii="Arial" w:eastAsiaTheme="minorHAnsi" w:hAnsi="Arial" w:cs="Arial"/>
                          <w:lang w:val="pt-PT" w:eastAsia="en-US"/>
                        </w:rPr>
                        <w:t xml:space="preserve"> </w:t>
                      </w:r>
                      <w:r w:rsidR="004F508D">
                        <w:rPr>
                          <w:rFonts w:ascii="Arial" w:eastAsiaTheme="minorHAnsi" w:hAnsi="Arial" w:cs="Arial"/>
                          <w:lang w:val="pt-PT" w:eastAsia="en-US"/>
                        </w:rPr>
                        <w:t>etapa</w:t>
                      </w:r>
                      <w:r w:rsidRPr="001A5FC2">
                        <w:rPr>
                          <w:rFonts w:ascii="Arial" w:eastAsiaTheme="minorHAnsi" w:hAnsi="Arial" w:cs="Arial"/>
                          <w:lang w:val="pt-PT" w:eastAsia="en-US"/>
                        </w:rPr>
                        <w:t xml:space="preserve"> cinco?</w:t>
                      </w:r>
                    </w:p>
                    <w:p w14:paraId="5915F625" w14:textId="5DCF6F56" w:rsidR="00222ED6" w:rsidRPr="001A5FC2" w:rsidRDefault="00B6023D" w:rsidP="008C0F84">
                      <w:pPr>
                        <w:pStyle w:val="PargrafodaLista"/>
                        <w:numPr>
                          <w:ilvl w:val="1"/>
                          <w:numId w:val="3"/>
                        </w:numPr>
                        <w:spacing w:after="160" w:line="259" w:lineRule="auto"/>
                        <w:jc w:val="both"/>
                        <w:rPr>
                          <w:rFonts w:ascii="Arial" w:eastAsiaTheme="minorHAnsi" w:hAnsi="Arial" w:cs="Arial"/>
                          <w:lang w:val="en-GB" w:eastAsia="en-US"/>
                        </w:rPr>
                      </w:pPr>
                      <w:r w:rsidRPr="001A5FC2">
                        <w:rPr>
                          <w:rFonts w:ascii="Arial" w:eastAsiaTheme="minorHAnsi" w:hAnsi="Arial" w:cs="Arial"/>
                          <w:lang w:val="en-GB" w:eastAsia="en-US"/>
                        </w:rPr>
                        <w:t xml:space="preserve">Se </w:t>
                      </w:r>
                      <w:proofErr w:type="spellStart"/>
                      <w:r w:rsidRPr="001A5FC2">
                        <w:rPr>
                          <w:rFonts w:ascii="Arial" w:eastAsiaTheme="minorHAnsi" w:hAnsi="Arial" w:cs="Arial"/>
                          <w:lang w:val="en-GB" w:eastAsia="en-US"/>
                        </w:rPr>
                        <w:t>não</w:t>
                      </w:r>
                      <w:proofErr w:type="spellEnd"/>
                      <w:r w:rsidR="00222ED6" w:rsidRPr="001A5FC2">
                        <w:rPr>
                          <w:rFonts w:ascii="Arial" w:eastAsiaTheme="minorHAnsi" w:hAnsi="Arial" w:cs="Arial"/>
                          <w:lang w:val="en-GB" w:eastAsia="en-US"/>
                        </w:rPr>
                        <w:t xml:space="preserve"> – </w:t>
                      </w:r>
                      <w:proofErr w:type="spellStart"/>
                      <w:r w:rsidRPr="001A5FC2">
                        <w:rPr>
                          <w:rFonts w:ascii="Arial" w:eastAsiaTheme="minorHAnsi" w:hAnsi="Arial" w:cs="Arial"/>
                          <w:lang w:val="en-GB" w:eastAsia="en-US"/>
                        </w:rPr>
                        <w:t>porquê</w:t>
                      </w:r>
                      <w:proofErr w:type="spellEnd"/>
                      <w:r w:rsidR="00222ED6" w:rsidRPr="001A5FC2">
                        <w:rPr>
                          <w:rFonts w:ascii="Arial" w:eastAsiaTheme="minorHAnsi" w:hAnsi="Arial" w:cs="Arial"/>
                          <w:lang w:val="en-GB" w:eastAsia="en-US"/>
                        </w:rPr>
                        <w:t>?</w:t>
                      </w:r>
                    </w:p>
                    <w:p w14:paraId="3A90BF29" w14:textId="0FD49377" w:rsidR="00222ED6" w:rsidRPr="00B6023D" w:rsidRDefault="00B6023D" w:rsidP="008C0F84">
                      <w:pPr>
                        <w:pStyle w:val="PargrafodaLista"/>
                        <w:numPr>
                          <w:ilvl w:val="1"/>
                          <w:numId w:val="3"/>
                        </w:numPr>
                        <w:spacing w:after="160" w:line="259" w:lineRule="auto"/>
                        <w:jc w:val="both"/>
                        <w:rPr>
                          <w:rFonts w:ascii="Arial" w:eastAsiaTheme="minorHAnsi" w:hAnsi="Arial" w:cs="Arial"/>
                          <w:lang w:val="pt-PT" w:eastAsia="en-US"/>
                        </w:rPr>
                      </w:pPr>
                      <w:r w:rsidRPr="00B6023D">
                        <w:rPr>
                          <w:rFonts w:ascii="Arial" w:eastAsiaTheme="minorHAnsi" w:hAnsi="Arial" w:cs="Arial"/>
                          <w:lang w:val="pt-PT" w:eastAsia="en-US"/>
                        </w:rPr>
                        <w:t>Se sim</w:t>
                      </w:r>
                      <w:r w:rsidR="00222ED6" w:rsidRPr="00B6023D">
                        <w:rPr>
                          <w:rFonts w:ascii="Arial" w:eastAsiaTheme="minorHAnsi" w:hAnsi="Arial" w:cs="Arial"/>
                          <w:lang w:val="pt-PT" w:eastAsia="en-US"/>
                        </w:rPr>
                        <w:t xml:space="preserve"> – </w:t>
                      </w:r>
                      <w:r w:rsidRPr="00B6023D">
                        <w:rPr>
                          <w:rFonts w:ascii="Arial" w:eastAsiaTheme="minorHAnsi" w:hAnsi="Arial" w:cs="Arial"/>
                          <w:lang w:val="pt-PT" w:eastAsia="en-US"/>
                        </w:rPr>
                        <w:t xml:space="preserve">o que </w:t>
                      </w:r>
                      <w:proofErr w:type="gramStart"/>
                      <w:r w:rsidRPr="00B6023D">
                        <w:rPr>
                          <w:rFonts w:ascii="Arial" w:eastAsiaTheme="minorHAnsi" w:hAnsi="Arial" w:cs="Arial"/>
                          <w:lang w:val="pt-PT" w:eastAsia="en-US"/>
                        </w:rPr>
                        <w:t>precisa de ser</w:t>
                      </w:r>
                      <w:proofErr w:type="gramEnd"/>
                      <w:r w:rsidRPr="00B6023D">
                        <w:rPr>
                          <w:rFonts w:ascii="Arial" w:eastAsiaTheme="minorHAnsi" w:hAnsi="Arial" w:cs="Arial"/>
                          <w:lang w:val="pt-PT" w:eastAsia="en-US"/>
                        </w:rPr>
                        <w:t xml:space="preserve"> feito</w:t>
                      </w:r>
                      <w:r w:rsidR="00222ED6" w:rsidRPr="00B6023D">
                        <w:rPr>
                          <w:rFonts w:ascii="Arial" w:eastAsiaTheme="minorHAnsi" w:hAnsi="Arial" w:cs="Arial"/>
                          <w:lang w:val="pt-PT" w:eastAsia="en-US"/>
                        </w:rPr>
                        <w:t>?</w:t>
                      </w:r>
                    </w:p>
                    <w:p w14:paraId="1D0FFA89" w14:textId="652B8144" w:rsidR="00134A60" w:rsidRPr="0076001D" w:rsidRDefault="0076001D" w:rsidP="00134A60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after="160" w:line="259" w:lineRule="auto"/>
                        <w:jc w:val="both"/>
                        <w:rPr>
                          <w:rFonts w:ascii="Arial" w:eastAsiaTheme="minorHAnsi" w:hAnsi="Arial" w:cs="Arial"/>
                          <w:lang w:val="pt-PT" w:eastAsia="en-US"/>
                        </w:rPr>
                      </w:pPr>
                      <w:r w:rsidRPr="0076001D">
                        <w:rPr>
                          <w:rFonts w:ascii="Arial" w:eastAsiaTheme="minorHAnsi" w:hAnsi="Arial" w:cs="Arial"/>
                          <w:lang w:val="pt-PT" w:eastAsia="en-US"/>
                        </w:rPr>
                        <w:t>De que modo, se algum, a utilização da ferramenta influenciou as nossas ideias sobre o ambiente físico de aprendizagem</w:t>
                      </w:r>
                      <w:r w:rsidR="00222ED6" w:rsidRPr="0076001D">
                        <w:rPr>
                          <w:rFonts w:ascii="Arial" w:eastAsiaTheme="minorHAnsi" w:hAnsi="Arial" w:cs="Arial"/>
                          <w:lang w:val="pt-PT" w:eastAsia="en-US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F97857" w14:textId="4AD4E2B9" w:rsidR="009A47EC" w:rsidRDefault="009A47EC">
      <w:pPr>
        <w:rPr>
          <w:noProof/>
          <w:lang w:eastAsia="en-GB"/>
        </w:rPr>
      </w:pPr>
    </w:p>
    <w:p w14:paraId="22790028" w14:textId="418226FC" w:rsidR="009A47EC" w:rsidRDefault="009A47EC">
      <w:pPr>
        <w:rPr>
          <w:noProof/>
          <w:lang w:eastAsia="en-GB"/>
        </w:rPr>
      </w:pPr>
    </w:p>
    <w:p w14:paraId="54613602" w14:textId="6AA3FE6C" w:rsidR="009A47EC" w:rsidRDefault="009A47EC">
      <w:pPr>
        <w:rPr>
          <w:noProof/>
          <w:lang w:eastAsia="en-GB"/>
        </w:rPr>
      </w:pPr>
    </w:p>
    <w:p w14:paraId="24298558" w14:textId="2AAF44F5" w:rsidR="009A47EC" w:rsidRDefault="009A47EC">
      <w:pPr>
        <w:rPr>
          <w:noProof/>
          <w:lang w:eastAsia="en-GB"/>
        </w:rPr>
      </w:pPr>
    </w:p>
    <w:p w14:paraId="54908824" w14:textId="694C2541" w:rsidR="009A47EC" w:rsidRDefault="009A47EC">
      <w:pPr>
        <w:rPr>
          <w:noProof/>
          <w:lang w:eastAsia="en-GB"/>
        </w:rPr>
      </w:pPr>
    </w:p>
    <w:p w14:paraId="30A343F7" w14:textId="63D33E6C" w:rsidR="009A47EC" w:rsidRDefault="009A47EC">
      <w:pPr>
        <w:rPr>
          <w:noProof/>
          <w:lang w:eastAsia="en-GB"/>
        </w:rPr>
      </w:pPr>
    </w:p>
    <w:p w14:paraId="3A0E924C" w14:textId="77777777" w:rsidR="009A47EC" w:rsidRDefault="009A47EC">
      <w:pPr>
        <w:rPr>
          <w:noProof/>
          <w:lang w:eastAsia="en-GB"/>
        </w:rPr>
      </w:pPr>
    </w:p>
    <w:p w14:paraId="36DAEEAA" w14:textId="222BE439" w:rsidR="00722C45" w:rsidRDefault="00722C45">
      <w:pPr>
        <w:rPr>
          <w:noProof/>
          <w:lang w:eastAsia="en-GB"/>
        </w:rPr>
      </w:pPr>
    </w:p>
    <w:p w14:paraId="46DE91F9" w14:textId="75EADEC1" w:rsidR="00722C45" w:rsidRDefault="00722C45">
      <w:pPr>
        <w:rPr>
          <w:noProof/>
          <w:lang w:eastAsia="en-GB"/>
        </w:rPr>
      </w:pPr>
    </w:p>
    <w:p w14:paraId="44E327EB" w14:textId="57101A69" w:rsidR="00722C45" w:rsidRDefault="00722C45">
      <w:pPr>
        <w:rPr>
          <w:noProof/>
          <w:lang w:eastAsia="en-GB"/>
        </w:rPr>
      </w:pPr>
    </w:p>
    <w:p w14:paraId="51A0BB93" w14:textId="6BFA0972" w:rsidR="00722C45" w:rsidRDefault="00722C45">
      <w:pPr>
        <w:rPr>
          <w:noProof/>
          <w:lang w:eastAsia="en-GB"/>
        </w:rPr>
      </w:pPr>
    </w:p>
    <w:p w14:paraId="2283EFF6" w14:textId="4456BCCB" w:rsidR="00134A60" w:rsidRDefault="00134A60">
      <w:pPr>
        <w:rPr>
          <w:noProof/>
          <w:lang w:eastAsia="en-GB"/>
        </w:rPr>
      </w:pPr>
    </w:p>
    <w:p w14:paraId="2D835A02" w14:textId="0B81ACCA" w:rsidR="00134A60" w:rsidRDefault="00134A60">
      <w:pPr>
        <w:rPr>
          <w:noProof/>
          <w:lang w:eastAsia="en-GB"/>
        </w:rPr>
      </w:pPr>
    </w:p>
    <w:p w14:paraId="175AB5AC" w14:textId="1B502E34" w:rsidR="008C0F84" w:rsidRDefault="008C0F84">
      <w:pPr>
        <w:rPr>
          <w:noProof/>
          <w:lang w:eastAsia="en-GB"/>
        </w:rPr>
      </w:pPr>
    </w:p>
    <w:p w14:paraId="00019F70" w14:textId="4ADEA8F3" w:rsidR="008C0F84" w:rsidRDefault="008C0F84">
      <w:pPr>
        <w:rPr>
          <w:noProof/>
          <w:lang w:eastAsia="en-GB"/>
        </w:rPr>
      </w:pPr>
    </w:p>
    <w:p w14:paraId="178A39C9" w14:textId="5224312D" w:rsidR="008C0F84" w:rsidRDefault="008C0F84">
      <w:pPr>
        <w:rPr>
          <w:noProof/>
          <w:lang w:eastAsia="en-GB"/>
        </w:rPr>
      </w:pPr>
    </w:p>
    <w:p w14:paraId="1F803428" w14:textId="7626AFB9" w:rsidR="008C0F84" w:rsidRDefault="008C0F84">
      <w:pPr>
        <w:rPr>
          <w:noProof/>
          <w:lang w:eastAsia="en-GB"/>
        </w:rPr>
      </w:pPr>
    </w:p>
    <w:p w14:paraId="6BB8F49C" w14:textId="056C9023" w:rsidR="008C0F84" w:rsidRDefault="008C0F84">
      <w:pPr>
        <w:rPr>
          <w:noProof/>
          <w:lang w:eastAsia="en-GB"/>
        </w:rPr>
      </w:pPr>
    </w:p>
    <w:p w14:paraId="6E9100FF" w14:textId="31833328" w:rsidR="008C0F84" w:rsidRDefault="008C0F84">
      <w:pPr>
        <w:rPr>
          <w:noProof/>
          <w:lang w:eastAsia="en-GB"/>
        </w:rPr>
      </w:pPr>
    </w:p>
    <w:p w14:paraId="3B3E4596" w14:textId="0A9590A4" w:rsidR="00134A60" w:rsidRDefault="00134A60">
      <w:pPr>
        <w:rPr>
          <w:noProof/>
          <w:lang w:eastAsia="en-GB"/>
        </w:rPr>
      </w:pPr>
    </w:p>
    <w:p w14:paraId="2AE93A53" w14:textId="65452BAD" w:rsidR="00134A60" w:rsidRDefault="002B7D0B">
      <w:pPr>
        <w:rPr>
          <w:noProof/>
          <w:lang w:eastAsia="en-GB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94592" behindDoc="0" locked="0" layoutInCell="1" allowOverlap="1" wp14:anchorId="74822F93" wp14:editId="669FD537">
            <wp:simplePos x="0" y="0"/>
            <wp:positionH relativeFrom="margin">
              <wp:posOffset>3578225</wp:posOffset>
            </wp:positionH>
            <wp:positionV relativeFrom="paragraph">
              <wp:posOffset>108585</wp:posOffset>
            </wp:positionV>
            <wp:extent cx="1695450" cy="1581150"/>
            <wp:effectExtent l="0" t="0" r="0" b="0"/>
            <wp:wrapSquare wrapText="bothSides"/>
            <wp:docPr id="57" name="Mynd 1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472443C6-BA09-4AC4-AADB-D7DCFFF2445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ynd 19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472443C6-BA09-4AC4-AADB-D7DCFFF2445C}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pt-PT" w:eastAsia="pt-PT"/>
        </w:rPr>
        <w:drawing>
          <wp:anchor distT="0" distB="0" distL="114300" distR="114300" simplePos="0" relativeHeight="251687424" behindDoc="0" locked="0" layoutInCell="1" allowOverlap="1" wp14:anchorId="41B76772" wp14:editId="29A97FFD">
            <wp:simplePos x="0" y="0"/>
            <wp:positionH relativeFrom="margin">
              <wp:posOffset>864235</wp:posOffset>
            </wp:positionH>
            <wp:positionV relativeFrom="margin">
              <wp:posOffset>6106160</wp:posOffset>
            </wp:positionV>
            <wp:extent cx="2520950" cy="1593850"/>
            <wp:effectExtent l="19050" t="19050" r="12700" b="2540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humbnail_IMG_0505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99" b="6520"/>
                    <a:stretch/>
                  </pic:blipFill>
                  <pic:spPr bwMode="auto">
                    <a:xfrm>
                      <a:off x="0" y="0"/>
                      <a:ext cx="2520950" cy="15938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A7133" w14:textId="36A22B8D" w:rsidR="00134A60" w:rsidRDefault="00134A60">
      <w:pPr>
        <w:rPr>
          <w:noProof/>
          <w:lang w:eastAsia="en-GB"/>
        </w:rPr>
      </w:pPr>
    </w:p>
    <w:p w14:paraId="1F866DBA" w14:textId="39C9CFF2" w:rsidR="00134A60" w:rsidRDefault="00134A60">
      <w:pPr>
        <w:rPr>
          <w:noProof/>
          <w:lang w:eastAsia="en-GB"/>
        </w:rPr>
      </w:pPr>
    </w:p>
    <w:p w14:paraId="0BE3E9AE" w14:textId="177BE5AE" w:rsidR="00134A60" w:rsidRDefault="00134A60">
      <w:pPr>
        <w:rPr>
          <w:noProof/>
          <w:lang w:eastAsia="en-GB"/>
        </w:rPr>
      </w:pPr>
    </w:p>
    <w:p w14:paraId="2B279EA2" w14:textId="74C8564D" w:rsidR="00134A60" w:rsidRDefault="00134A60">
      <w:pPr>
        <w:rPr>
          <w:noProof/>
          <w:lang w:eastAsia="en-GB"/>
        </w:rPr>
      </w:pPr>
    </w:p>
    <w:p w14:paraId="4A40C05A" w14:textId="6778747A" w:rsidR="00134A60" w:rsidRDefault="00134A60"/>
    <w:p w14:paraId="1B904544" w14:textId="131948DC" w:rsidR="00134A60" w:rsidRDefault="002B7D0B"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CCBD3EB" wp14:editId="4C0CDFE9">
                <wp:simplePos x="0" y="0"/>
                <wp:positionH relativeFrom="margin">
                  <wp:posOffset>207010</wp:posOffset>
                </wp:positionH>
                <wp:positionV relativeFrom="paragraph">
                  <wp:posOffset>74930</wp:posOffset>
                </wp:positionV>
                <wp:extent cx="5511800" cy="1507490"/>
                <wp:effectExtent l="0" t="0" r="12700" b="1651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0" cy="150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957D"/>
                          </a:solidFill>
                        </a:ln>
                      </wps:spPr>
                      <wps:txbx>
                        <w:txbxContent>
                          <w:p w14:paraId="6A2D83C5" w14:textId="0C17541C" w:rsidR="00A57EC9" w:rsidRPr="0076001D" w:rsidRDefault="0076001D" w:rsidP="00A57EC9">
                            <w:pPr>
                              <w:rPr>
                                <w:b/>
                                <w:sz w:val="36"/>
                                <w:szCs w:val="36"/>
                                <w:lang w:val="pt-PT"/>
                              </w:rPr>
                            </w:pPr>
                            <w:r w:rsidRPr="0076001D">
                              <w:rPr>
                                <w:b/>
                                <w:sz w:val="36"/>
                                <w:szCs w:val="36"/>
                                <w:lang w:val="pt-PT"/>
                              </w:rPr>
                              <w:t>Instruções da ferramenta</w:t>
                            </w:r>
                            <w:r w:rsidR="00A57EC9" w:rsidRPr="0076001D">
                              <w:rPr>
                                <w:b/>
                                <w:sz w:val="36"/>
                                <w:szCs w:val="36"/>
                                <w:lang w:val="pt-PT"/>
                              </w:rPr>
                              <w:t xml:space="preserve"> </w:t>
                            </w:r>
                            <w:r w:rsidR="00A57EC9" w:rsidRPr="0076001D">
                              <w:rPr>
                                <w:b/>
                                <w:sz w:val="28"/>
                                <w:szCs w:val="28"/>
                                <w:lang w:val="pt-PT"/>
                              </w:rPr>
                              <w:t>(</w:t>
                            </w:r>
                            <w:r w:rsidRPr="0076001D">
                              <w:rPr>
                                <w:b/>
                                <w:sz w:val="28"/>
                                <w:szCs w:val="28"/>
                                <w:lang w:val="pt-PT"/>
                              </w:rPr>
                              <w:t>como analisá-la</w:t>
                            </w:r>
                            <w:r w:rsidR="00A57EC9" w:rsidRPr="0076001D">
                              <w:rPr>
                                <w:b/>
                                <w:sz w:val="28"/>
                                <w:szCs w:val="28"/>
                                <w:lang w:val="pt-PT"/>
                              </w:rPr>
                              <w:t>)</w:t>
                            </w:r>
                          </w:p>
                          <w:p w14:paraId="2D4BF60E" w14:textId="0A60AF3D" w:rsidR="00814019" w:rsidRPr="002B7D0B" w:rsidRDefault="004F508D" w:rsidP="002B7D0B">
                            <w:pPr>
                              <w:jc w:val="both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pós a aplicação da ferramenta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, u</w:t>
                            </w:r>
                            <w:r w:rsidR="0076001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ma boa ideia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de</w:t>
                            </w:r>
                            <w:r w:rsidR="0076001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análise seria identificar áreas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de futuro</w:t>
                            </w:r>
                            <w:r w:rsidR="0076001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desenvolvimento. </w:t>
                            </w:r>
                            <w:r w:rsidR="0076001D" w:rsidRPr="0076001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Estas seriam categorias em que o grupo </w:t>
                            </w:r>
                            <w:r w:rsidR="008F06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identifica</w:t>
                            </w:r>
                            <w:r w:rsidR="0076001D" w:rsidRPr="0076001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a </w:t>
                            </w:r>
                            <w:r w:rsidR="0076001D" w:rsidRPr="008F06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prática escolar </w:t>
                            </w:r>
                            <w:r w:rsidR="008F061E" w:rsidRPr="008F06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com uma etapa</w:t>
                            </w:r>
                            <w:r w:rsidR="002B7D0B" w:rsidRPr="008F06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inferior, </w:t>
                            </w:r>
                            <w:r w:rsidR="008F06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podendo, no entanto, ser</w:t>
                            </w:r>
                            <w:r w:rsidR="002B7D0B" w:rsidRPr="008F06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desenvolvida </w:t>
                            </w:r>
                            <w:r w:rsidR="008F061E" w:rsidRPr="008F06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na direção de </w:t>
                            </w:r>
                            <w:r w:rsidR="002B7D0B" w:rsidRPr="008F06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etapas su</w:t>
                            </w:r>
                            <w:r w:rsidR="002B7D0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periores. </w:t>
                            </w:r>
                            <w:r w:rsidR="002B7D0B" w:rsidRPr="002B7D0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Esta podia ser a base para um plano de desenvolvimento.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29" type="#_x0000_t202" style="position:absolute;margin-left:16.3pt;margin-top:5.9pt;width:434pt;height:118.7pt;z-index:2516823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" fillcolor="white [3201]" strokecolor="#00957d" strokeweight="1.5pt">
                <v:textbox>
                  <w:txbxContent>
                    <w:p w14:paraId="6A2D83C5" w14:textId="0C17541C" w:rsidR="00A57EC9" w:rsidRPr="0076001D" w:rsidRDefault="0076001D" w:rsidP="00A57EC9">
                      <w:pPr>
                        <w:rPr>
                          <w:b/>
                          <w:sz w:val="36"/>
                          <w:szCs w:val="36"/>
                          <w:lang w:val="pt-PT"/>
                        </w:rPr>
                      </w:pPr>
                      <w:r w:rsidRPr="0076001D">
                        <w:rPr>
                          <w:b/>
                          <w:sz w:val="36"/>
                          <w:szCs w:val="36"/>
                          <w:lang w:val="pt-PT"/>
                        </w:rPr>
                        <w:t>Instruções da ferramenta</w:t>
                      </w:r>
                      <w:r w:rsidR="00A57EC9" w:rsidRPr="0076001D">
                        <w:rPr>
                          <w:b/>
                          <w:sz w:val="36"/>
                          <w:szCs w:val="36"/>
                          <w:lang w:val="pt-PT"/>
                        </w:rPr>
                        <w:t xml:space="preserve"> </w:t>
                      </w:r>
                      <w:r w:rsidR="00A57EC9" w:rsidRPr="0076001D">
                        <w:rPr>
                          <w:b/>
                          <w:sz w:val="28"/>
                          <w:szCs w:val="28"/>
                          <w:lang w:val="pt-PT"/>
                        </w:rPr>
                        <w:t>(</w:t>
                      </w:r>
                      <w:r w:rsidRPr="0076001D">
                        <w:rPr>
                          <w:b/>
                          <w:sz w:val="28"/>
                          <w:szCs w:val="28"/>
                          <w:lang w:val="pt-PT"/>
                        </w:rPr>
                        <w:t>como analisá-la</w:t>
                      </w:r>
                      <w:r w:rsidR="00A57EC9" w:rsidRPr="0076001D">
                        <w:rPr>
                          <w:b/>
                          <w:sz w:val="28"/>
                          <w:szCs w:val="28"/>
                          <w:lang w:val="pt-PT"/>
                        </w:rPr>
                        <w:t>)</w:t>
                      </w:r>
                    </w:p>
                    <w:p w14:paraId="2D4BF60E" w14:textId="0A60AF3D" w:rsidR="00814019" w:rsidRPr="002B7D0B" w:rsidRDefault="004F508D" w:rsidP="002B7D0B">
                      <w:pPr>
                        <w:jc w:val="both"/>
                        <w:rPr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pós a aplicação da ferramenta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, u</w:t>
                      </w:r>
                      <w:r w:rsidR="0076001D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ma boa ideia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de</w:t>
                      </w:r>
                      <w:r w:rsidR="0076001D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análise seria identificar áreas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de futuro</w:t>
                      </w:r>
                      <w:r w:rsidR="0076001D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desenvolvimento. </w:t>
                      </w:r>
                      <w:r w:rsidR="0076001D" w:rsidRPr="0076001D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Estas seriam categorias em que o grupo </w:t>
                      </w:r>
                      <w:r w:rsidR="008F061E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identifica</w:t>
                      </w:r>
                      <w:r w:rsidR="0076001D" w:rsidRPr="0076001D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a </w:t>
                      </w:r>
                      <w:r w:rsidR="0076001D" w:rsidRPr="008F061E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prática escolar </w:t>
                      </w:r>
                      <w:r w:rsidR="008F061E" w:rsidRPr="008F061E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com uma etapa</w:t>
                      </w:r>
                      <w:r w:rsidR="002B7D0B" w:rsidRPr="008F061E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inferior, </w:t>
                      </w:r>
                      <w:r w:rsidR="008F061E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podendo, no entanto, ser</w:t>
                      </w:r>
                      <w:r w:rsidR="002B7D0B" w:rsidRPr="008F061E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desenvolvida </w:t>
                      </w:r>
                      <w:r w:rsidR="008F061E" w:rsidRPr="008F061E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na direção de </w:t>
                      </w:r>
                      <w:r w:rsidR="002B7D0B" w:rsidRPr="008F061E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etapas su</w:t>
                      </w:r>
                      <w:r w:rsidR="002B7D0B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periores. </w:t>
                      </w:r>
                      <w:r w:rsidR="002B7D0B" w:rsidRPr="002B7D0B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Esta podia ser a base para um plano de desenvolvimento.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B72DA5" w14:textId="4BA9F658" w:rsidR="00134A60" w:rsidRDefault="00134A60"/>
    <w:p w14:paraId="754A3975" w14:textId="0D86F94A" w:rsidR="008C0F84" w:rsidRDefault="008C0F84"/>
    <w:p w14:paraId="654177BA" w14:textId="16592257" w:rsidR="008C0F84" w:rsidRDefault="008C0F84"/>
    <w:p w14:paraId="789AAC82" w14:textId="740B7F0D" w:rsidR="008C0F84" w:rsidRDefault="008C0F84"/>
    <w:p w14:paraId="7B68AD6F" w14:textId="2895DAFA" w:rsidR="008C0F84" w:rsidRDefault="00A57EC9"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2DFE82" wp14:editId="6B3DFE2F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505450" cy="3534770"/>
                <wp:effectExtent l="0" t="0" r="19050" b="279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3534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957D"/>
                          </a:solidFill>
                        </a:ln>
                      </wps:spPr>
                      <wps:txbx>
                        <w:txbxContent>
                          <w:p w14:paraId="57A68EBD" w14:textId="47F84270" w:rsidR="00A92257" w:rsidRPr="002B7D0B" w:rsidRDefault="002B7D0B" w:rsidP="00A92257">
                            <w:pPr>
                              <w:rPr>
                                <w:b/>
                                <w:sz w:val="36"/>
                                <w:szCs w:val="36"/>
                                <w:lang w:val="pt-PT"/>
                              </w:rPr>
                            </w:pPr>
                            <w:bookmarkStart w:id="0" w:name="_GoBack"/>
                            <w:r w:rsidRPr="002B7D0B">
                              <w:rPr>
                                <w:b/>
                                <w:sz w:val="36"/>
                                <w:szCs w:val="36"/>
                                <w:lang w:val="pt-PT"/>
                              </w:rPr>
                              <w:t xml:space="preserve">Recursos </w:t>
                            </w:r>
                            <w:r w:rsidR="008F061E">
                              <w:rPr>
                                <w:b/>
                                <w:sz w:val="36"/>
                                <w:szCs w:val="36"/>
                                <w:lang w:val="pt-PT"/>
                              </w:rPr>
                              <w:t>adicionais</w:t>
                            </w:r>
                          </w:p>
                          <w:p w14:paraId="133EB3E2" w14:textId="0A6F45A8" w:rsidR="008A3C9C" w:rsidRPr="001F1619" w:rsidRDefault="006474FC" w:rsidP="001F161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Esta</w:t>
                            </w:r>
                            <w:r w:rsidR="002B7D0B" w:rsidRPr="002B7D0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ferramenta foi desenvolvida em 2018 pelo </w:t>
                            </w:r>
                            <w:r w:rsidR="002B7D0B" w:rsidRPr="006474FC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pt-PT"/>
                              </w:rPr>
                              <w:t>Centro de pesquisa em desenvolvime</w:t>
                            </w:r>
                            <w:r w:rsidR="00823ECE" w:rsidRPr="006474FC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pt-PT"/>
                              </w:rPr>
                              <w:t>n</w:t>
                            </w:r>
                            <w:r w:rsidR="002B7D0B" w:rsidRPr="006474FC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pt-PT"/>
                              </w:rPr>
                              <w:t>to escolar</w:t>
                            </w:r>
                            <w:r w:rsidR="002B7D0B" w:rsidRPr="006474F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da Universidade da Islândia</w:t>
                            </w:r>
                            <w:r w:rsidRPr="006474F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,</w:t>
                            </w:r>
                            <w:r w:rsidR="00DC3882" w:rsidRPr="006474F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na cidade de Reiquiavique. </w:t>
                            </w:r>
                            <w:r w:rsidRPr="006474F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Baseia-se</w:t>
                            </w:r>
                            <w:r w:rsidR="00DC3882" w:rsidRPr="006474F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n</w:t>
                            </w:r>
                            <w:r w:rsidR="00DC388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uma versão anterior de 2004, que foi revista,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fundamentando</w:t>
                            </w:r>
                            <w:r w:rsidR="001F161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-se</w:t>
                            </w:r>
                            <w:r w:rsidR="00DC388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nos resultados de um </w:t>
                            </w:r>
                            <w:r w:rsidR="001F1619" w:rsidRPr="001F161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importante</w:t>
                            </w:r>
                            <w:r w:rsidR="00DC388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estudo</w:t>
                            </w:r>
                            <w:r w:rsidR="001F161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sobre ensino e aprendizagem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realizado </w:t>
                            </w:r>
                            <w:r w:rsidR="001F161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nas escolas básicas islandesas</w:t>
                            </w:r>
                            <w:r w:rsidR="008A3C9C" w:rsidRPr="001F161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 (Gerður G. Óskarsdóttir, 2014).</w:t>
                            </w:r>
                          </w:p>
                          <w:p w14:paraId="3DF4EEA6" w14:textId="560F603C" w:rsidR="00112AB0" w:rsidRPr="001F1619" w:rsidRDefault="00112AB0" w:rsidP="00112AB0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</w:pPr>
                            <w:proofErr w:type="spellStart"/>
                            <w:r w:rsidRPr="00124B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Gerður</w:t>
                            </w:r>
                            <w:proofErr w:type="spellEnd"/>
                            <w:r w:rsidRPr="00124B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G. </w:t>
                            </w:r>
                            <w:proofErr w:type="spellStart"/>
                            <w:r w:rsidRPr="00124B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Óskarsdóttir</w:t>
                            </w:r>
                            <w:proofErr w:type="spellEnd"/>
                            <w:r w:rsidRPr="00124B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proofErr w:type="gramStart"/>
                            <w:r w:rsidRPr="00124B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ed</w:t>
                            </w:r>
                            <w:proofErr w:type="spellEnd"/>
                            <w:proofErr w:type="gramEnd"/>
                            <w:r w:rsidRPr="00124B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) (2014). </w:t>
                            </w:r>
                            <w:proofErr w:type="spellStart"/>
                            <w:proofErr w:type="gramStart"/>
                            <w:r w:rsidRPr="00124BB1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Starfshættir</w:t>
                            </w:r>
                            <w:proofErr w:type="spellEnd"/>
                            <w:r w:rsidRPr="00124BB1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í </w:t>
                            </w:r>
                            <w:proofErr w:type="spellStart"/>
                            <w:r w:rsidRPr="00124BB1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grunnskólum</w:t>
                            </w:r>
                            <w:proofErr w:type="spellEnd"/>
                            <w:r w:rsidRPr="00124BB1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24BB1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við</w:t>
                            </w:r>
                            <w:proofErr w:type="spellEnd"/>
                            <w:r w:rsidRPr="00124BB1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24BB1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upphaf</w:t>
                            </w:r>
                            <w:proofErr w:type="spellEnd"/>
                            <w:r w:rsidRPr="00124BB1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21.</w:t>
                            </w:r>
                            <w:proofErr w:type="gramEnd"/>
                            <w:r w:rsidRPr="00124BB1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24BB1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aldar</w:t>
                            </w:r>
                            <w:proofErr w:type="spellEnd"/>
                            <w:proofErr w:type="gramEnd"/>
                            <w:r w:rsidRPr="00124BB1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[Teaching and learning in the Icelandic compulsory schools in the 21</w:t>
                            </w:r>
                            <w:r w:rsidRPr="00124BB1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124BB1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century]. </w:t>
                            </w:r>
                            <w:r w:rsidR="00823ECE" w:rsidRPr="005A17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Reiquiavique</w:t>
                            </w:r>
                            <w:r w:rsidRPr="005A17E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: Háskólaútgáfan. </w:t>
                            </w:r>
                            <w:r w:rsidR="001F1619" w:rsidRPr="001F161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Disponível em</w:t>
                            </w:r>
                            <w:r w:rsidRPr="001F161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: </w:t>
                            </w:r>
                            <w:proofErr w:type="gramStart"/>
                            <w:r w:rsidRPr="001F161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>https</w:t>
                            </w:r>
                            <w:proofErr w:type="gramEnd"/>
                            <w:r w:rsidRPr="001F161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PT"/>
                              </w:rPr>
                              <w:t xml:space="preserve">://menntavisindastofnun.hi.is/sites/menntavisindastofnun.hi.is/files/throunskolastarfs/starfshaettir_heild_m_kapu_02102015_lr.pdf </w:t>
                            </w:r>
                          </w:p>
                          <w:p w14:paraId="787423ED" w14:textId="4571D8E3" w:rsidR="00112AB0" w:rsidRPr="00124BB1" w:rsidRDefault="00112AB0" w:rsidP="00112AB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s-IS"/>
                              </w:rPr>
                            </w:pPr>
                            <w:proofErr w:type="spellStart"/>
                            <w:r w:rsidRPr="00124B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Woolner</w:t>
                            </w:r>
                            <w:proofErr w:type="spellEnd"/>
                            <w:r w:rsidRPr="00124B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P. (2018) Collaborative Re-design: Working with School Communities to Understand and Improve their Learning Environments. In: Ellis, RA; Goodyear, P. (</w:t>
                            </w:r>
                            <w:proofErr w:type="spellStart"/>
                            <w:proofErr w:type="gramStart"/>
                            <w:r w:rsidRPr="00124B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eds</w:t>
                            </w:r>
                            <w:proofErr w:type="spellEnd"/>
                            <w:proofErr w:type="gramEnd"/>
                            <w:r w:rsidRPr="00124B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). </w:t>
                            </w:r>
                            <w:r w:rsidRPr="00124BB1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Spaces of teaching and learning: Integrating perspectives on research and practice</w:t>
                            </w:r>
                            <w:r w:rsidRPr="00124B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Singap</w:t>
                            </w:r>
                            <w:r w:rsidR="00823E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</w:t>
                            </w:r>
                            <w:r w:rsidRPr="00124B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 w:rsidR="00823E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124B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 Springer.</w:t>
                            </w:r>
                          </w:p>
                          <w:p w14:paraId="505AF89F" w14:textId="77777777" w:rsidR="00A92257" w:rsidRPr="0061031C" w:rsidRDefault="00A92257" w:rsidP="00A92257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D00BA10" w14:textId="77777777" w:rsidR="00A92257" w:rsidRDefault="00A92257" w:rsidP="00A92257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bookmarkEnd w:id="0"/>
                          <w:p w14:paraId="2FEECA89" w14:textId="77777777" w:rsidR="00A92257" w:rsidRPr="00F638A1" w:rsidRDefault="00A92257" w:rsidP="00A922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382.3pt;margin-top:.4pt;width:433.5pt;height:278.35pt;z-index:2516531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" fillcolor="window" strokecolor="#00957d" strokeweight="1.5pt">
                <v:textbox>
                  <w:txbxContent>
                    <w:p w14:paraId="57A68EBD" w14:textId="47F84270" w:rsidR="00A92257" w:rsidRPr="002B7D0B" w:rsidRDefault="002B7D0B" w:rsidP="00A92257">
                      <w:pPr>
                        <w:rPr>
                          <w:b/>
                          <w:sz w:val="36"/>
                          <w:szCs w:val="36"/>
                          <w:lang w:val="pt-PT"/>
                        </w:rPr>
                      </w:pPr>
                      <w:bookmarkStart w:id="1" w:name="_GoBack"/>
                      <w:r w:rsidRPr="002B7D0B">
                        <w:rPr>
                          <w:b/>
                          <w:sz w:val="36"/>
                          <w:szCs w:val="36"/>
                          <w:lang w:val="pt-PT"/>
                        </w:rPr>
                        <w:t xml:space="preserve">Recursos </w:t>
                      </w:r>
                      <w:r w:rsidR="008F061E">
                        <w:rPr>
                          <w:b/>
                          <w:sz w:val="36"/>
                          <w:szCs w:val="36"/>
                          <w:lang w:val="pt-PT"/>
                        </w:rPr>
                        <w:t>adicionais</w:t>
                      </w:r>
                    </w:p>
                    <w:p w14:paraId="133EB3E2" w14:textId="0A6F45A8" w:rsidR="008A3C9C" w:rsidRPr="001F1619" w:rsidRDefault="006474FC" w:rsidP="001F161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Esta</w:t>
                      </w:r>
                      <w:r w:rsidR="002B7D0B" w:rsidRPr="002B7D0B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ferramenta foi desenvolvida em 2018 pelo </w:t>
                      </w:r>
                      <w:r w:rsidR="002B7D0B" w:rsidRPr="006474FC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pt-PT"/>
                        </w:rPr>
                        <w:t>Centro de pesquisa em desenvolvime</w:t>
                      </w:r>
                      <w:r w:rsidR="00823ECE" w:rsidRPr="006474FC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pt-PT"/>
                        </w:rPr>
                        <w:t>n</w:t>
                      </w:r>
                      <w:r w:rsidR="002B7D0B" w:rsidRPr="006474FC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pt-PT"/>
                        </w:rPr>
                        <w:t>to escolar</w:t>
                      </w:r>
                      <w:r w:rsidR="002B7D0B" w:rsidRPr="006474FC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da Universidade da Islândia</w:t>
                      </w:r>
                      <w:r w:rsidRPr="006474FC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,</w:t>
                      </w:r>
                      <w:r w:rsidR="00DC3882" w:rsidRPr="006474FC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na cidade de Reiquiavique. </w:t>
                      </w:r>
                      <w:r w:rsidRPr="006474FC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Baseia-se</w:t>
                      </w:r>
                      <w:r w:rsidR="00DC3882" w:rsidRPr="006474FC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n</w:t>
                      </w:r>
                      <w:r w:rsidR="00DC3882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uma versão anterior de 2004, que foi revista,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fundamentando</w:t>
                      </w:r>
                      <w:r w:rsidR="001F1619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-se</w:t>
                      </w:r>
                      <w:r w:rsidR="00DC3882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nos resultados de um </w:t>
                      </w:r>
                      <w:r w:rsidR="001F1619" w:rsidRPr="001F1619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importante</w:t>
                      </w:r>
                      <w:r w:rsidR="00DC3882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estudo</w:t>
                      </w:r>
                      <w:r w:rsidR="001F1619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sobre ensino e aprendizagem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realizado </w:t>
                      </w:r>
                      <w:r w:rsidR="001F1619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nas escolas básicas islandesas</w:t>
                      </w:r>
                      <w:r w:rsidR="008A3C9C" w:rsidRPr="001F1619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 (Gerður G. Óskarsdóttir, 2014).</w:t>
                      </w:r>
                    </w:p>
                    <w:p w14:paraId="3DF4EEA6" w14:textId="560F603C" w:rsidR="00112AB0" w:rsidRPr="001F1619" w:rsidRDefault="00112AB0" w:rsidP="00112AB0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</w:pPr>
                      <w:proofErr w:type="spellStart"/>
                      <w:r w:rsidRPr="00124BB1">
                        <w:rPr>
                          <w:rFonts w:ascii="Arial" w:hAnsi="Arial" w:cs="Arial"/>
                          <w:sz w:val="24"/>
                          <w:szCs w:val="24"/>
                        </w:rPr>
                        <w:t>Gerður</w:t>
                      </w:r>
                      <w:proofErr w:type="spellEnd"/>
                      <w:r w:rsidRPr="00124BB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G. </w:t>
                      </w:r>
                      <w:proofErr w:type="spellStart"/>
                      <w:r w:rsidRPr="00124BB1">
                        <w:rPr>
                          <w:rFonts w:ascii="Arial" w:hAnsi="Arial" w:cs="Arial"/>
                          <w:sz w:val="24"/>
                          <w:szCs w:val="24"/>
                        </w:rPr>
                        <w:t>Óskarsdóttir</w:t>
                      </w:r>
                      <w:proofErr w:type="spellEnd"/>
                      <w:r w:rsidRPr="00124BB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proofErr w:type="gramStart"/>
                      <w:r w:rsidRPr="00124BB1">
                        <w:rPr>
                          <w:rFonts w:ascii="Arial" w:hAnsi="Arial" w:cs="Arial"/>
                          <w:sz w:val="24"/>
                          <w:szCs w:val="24"/>
                        </w:rPr>
                        <w:t>ed</w:t>
                      </w:r>
                      <w:proofErr w:type="spellEnd"/>
                      <w:proofErr w:type="gramEnd"/>
                      <w:r w:rsidRPr="00124BB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) (2014). </w:t>
                      </w:r>
                      <w:proofErr w:type="spellStart"/>
                      <w:proofErr w:type="gramStart"/>
                      <w:r w:rsidRPr="00124BB1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Starfshættir</w:t>
                      </w:r>
                      <w:proofErr w:type="spellEnd"/>
                      <w:r w:rsidRPr="00124BB1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í </w:t>
                      </w:r>
                      <w:proofErr w:type="spellStart"/>
                      <w:r w:rsidRPr="00124BB1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grunnskólum</w:t>
                      </w:r>
                      <w:proofErr w:type="spellEnd"/>
                      <w:r w:rsidRPr="00124BB1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24BB1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við</w:t>
                      </w:r>
                      <w:proofErr w:type="spellEnd"/>
                      <w:r w:rsidRPr="00124BB1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24BB1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upphaf</w:t>
                      </w:r>
                      <w:proofErr w:type="spellEnd"/>
                      <w:r w:rsidRPr="00124BB1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21.</w:t>
                      </w:r>
                      <w:proofErr w:type="gramEnd"/>
                      <w:r w:rsidRPr="00124BB1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124BB1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aldar</w:t>
                      </w:r>
                      <w:proofErr w:type="spellEnd"/>
                      <w:proofErr w:type="gramEnd"/>
                      <w:r w:rsidRPr="00124BB1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[Teaching and learning in the Icelandic compulsory schools in the 21</w:t>
                      </w:r>
                      <w:r w:rsidRPr="00124BB1">
                        <w:rPr>
                          <w:rFonts w:ascii="Arial" w:hAnsi="Arial" w:cs="Arial"/>
                          <w:i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124BB1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century]. </w:t>
                      </w:r>
                      <w:r w:rsidR="00823ECE" w:rsidRPr="005A17E4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Reiquiavique</w:t>
                      </w:r>
                      <w:r w:rsidRPr="005A17E4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: Háskólaútgáfan. </w:t>
                      </w:r>
                      <w:r w:rsidR="001F1619" w:rsidRPr="001F1619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Disponível em</w:t>
                      </w:r>
                      <w:r w:rsidRPr="001F1619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: </w:t>
                      </w:r>
                      <w:proofErr w:type="gramStart"/>
                      <w:r w:rsidRPr="001F1619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>https</w:t>
                      </w:r>
                      <w:proofErr w:type="gramEnd"/>
                      <w:r w:rsidRPr="001F1619">
                        <w:rPr>
                          <w:rFonts w:ascii="Arial" w:hAnsi="Arial" w:cs="Arial"/>
                          <w:sz w:val="24"/>
                          <w:szCs w:val="24"/>
                          <w:lang w:val="pt-PT"/>
                        </w:rPr>
                        <w:t xml:space="preserve">://menntavisindastofnun.hi.is/sites/menntavisindastofnun.hi.is/files/throunskolastarfs/starfshaettir_heild_m_kapu_02102015_lr.pdf </w:t>
                      </w:r>
                    </w:p>
                    <w:p w14:paraId="787423ED" w14:textId="4571D8E3" w:rsidR="00112AB0" w:rsidRPr="00124BB1" w:rsidRDefault="00112AB0" w:rsidP="00112AB0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is-IS"/>
                        </w:rPr>
                      </w:pPr>
                      <w:proofErr w:type="spellStart"/>
                      <w:r w:rsidRPr="00124BB1">
                        <w:rPr>
                          <w:rFonts w:ascii="Arial" w:hAnsi="Arial" w:cs="Arial"/>
                          <w:sz w:val="24"/>
                          <w:szCs w:val="24"/>
                        </w:rPr>
                        <w:t>Woolner</w:t>
                      </w:r>
                      <w:proofErr w:type="spellEnd"/>
                      <w:r w:rsidRPr="00124BB1">
                        <w:rPr>
                          <w:rFonts w:ascii="Arial" w:hAnsi="Arial" w:cs="Arial"/>
                          <w:sz w:val="24"/>
                          <w:szCs w:val="24"/>
                        </w:rPr>
                        <w:t>, P. (2018) Collaborative Re-design: Working with School Communities to Understand and Improve their Learning Environments. In: Ellis, RA; Goodyear, P. (</w:t>
                      </w:r>
                      <w:proofErr w:type="spellStart"/>
                      <w:proofErr w:type="gramStart"/>
                      <w:r w:rsidRPr="00124BB1">
                        <w:rPr>
                          <w:rFonts w:ascii="Arial" w:hAnsi="Arial" w:cs="Arial"/>
                          <w:sz w:val="24"/>
                          <w:szCs w:val="24"/>
                        </w:rPr>
                        <w:t>eds</w:t>
                      </w:r>
                      <w:proofErr w:type="spellEnd"/>
                      <w:proofErr w:type="gramEnd"/>
                      <w:r w:rsidRPr="00124BB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). </w:t>
                      </w:r>
                      <w:r w:rsidRPr="00124BB1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Spaces of teaching and learning: Integrating perspectives on research and practice</w:t>
                      </w:r>
                      <w:r w:rsidRPr="00124BB1">
                        <w:rPr>
                          <w:rFonts w:ascii="Arial" w:hAnsi="Arial" w:cs="Arial"/>
                          <w:sz w:val="24"/>
                          <w:szCs w:val="24"/>
                        </w:rPr>
                        <w:t>. Singap</w:t>
                      </w:r>
                      <w:r w:rsidR="00823ECE">
                        <w:rPr>
                          <w:rFonts w:ascii="Arial" w:hAnsi="Arial" w:cs="Arial"/>
                          <w:sz w:val="24"/>
                          <w:szCs w:val="24"/>
                        </w:rPr>
                        <w:t>u</w:t>
                      </w:r>
                      <w:r w:rsidRPr="00124BB1"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  <w:r w:rsidR="00823ECE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Pr="00124BB1">
                        <w:rPr>
                          <w:rFonts w:ascii="Arial" w:hAnsi="Arial" w:cs="Arial"/>
                          <w:sz w:val="24"/>
                          <w:szCs w:val="24"/>
                        </w:rPr>
                        <w:t>: Springer.</w:t>
                      </w:r>
                    </w:p>
                    <w:p w14:paraId="505AF89F" w14:textId="77777777" w:rsidR="00A92257" w:rsidRPr="0061031C" w:rsidRDefault="00A92257" w:rsidP="00A92257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4D00BA10" w14:textId="77777777" w:rsidR="00A92257" w:rsidRDefault="00A92257" w:rsidP="00A92257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bookmarkEnd w:id="1"/>
                    <w:p w14:paraId="2FEECA89" w14:textId="77777777" w:rsidR="00A92257" w:rsidRPr="00F638A1" w:rsidRDefault="00A92257" w:rsidP="00A9225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FF7135" w14:textId="2A51F744" w:rsidR="008C0F84" w:rsidRDefault="008C0F84"/>
    <w:p w14:paraId="2587B7FB" w14:textId="24C4FA9E" w:rsidR="00814019" w:rsidRDefault="00814019"/>
    <w:p w14:paraId="33CF3C64" w14:textId="1451F736" w:rsidR="00814019" w:rsidRDefault="00814019"/>
    <w:p w14:paraId="062166DE" w14:textId="77777777" w:rsidR="00814019" w:rsidRDefault="00814019"/>
    <w:p w14:paraId="08701F70" w14:textId="2A44F9A6" w:rsidR="008C0F84" w:rsidRDefault="008C0F84"/>
    <w:p w14:paraId="5B56545D" w14:textId="63EC1F5A" w:rsidR="008C0F84" w:rsidRDefault="008C0F84"/>
    <w:p w14:paraId="116F5CF5" w14:textId="787DE9A3" w:rsidR="00AD76BA" w:rsidRDefault="008119B7">
      <w:r>
        <w:rPr>
          <w:noProof/>
          <w:lang w:val="pt-PT" w:eastAsia="pt-PT"/>
        </w:rPr>
        <w:drawing>
          <wp:anchor distT="0" distB="0" distL="114300" distR="114300" simplePos="0" relativeHeight="251686400" behindDoc="0" locked="0" layoutInCell="1" allowOverlap="1" wp14:anchorId="724F19E7" wp14:editId="117919FD">
            <wp:simplePos x="0" y="0"/>
            <wp:positionH relativeFrom="margin">
              <wp:align>right</wp:align>
            </wp:positionH>
            <wp:positionV relativeFrom="margin">
              <wp:posOffset>7762875</wp:posOffset>
            </wp:positionV>
            <wp:extent cx="2390140" cy="704850"/>
            <wp:effectExtent l="0" t="0" r="0" b="0"/>
            <wp:wrapSquare wrapText="bothSides"/>
            <wp:docPr id="58" name="Picture 58" descr="A picture containing knif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i_horiz_mvs_eng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7518">
        <w:rPr>
          <w:noProof/>
          <w:lang w:val="pt-PT" w:eastAsia="pt-PT"/>
        </w:rPr>
        <w:drawing>
          <wp:anchor distT="0" distB="0" distL="114300" distR="114300" simplePos="0" relativeHeight="251648000" behindDoc="0" locked="0" layoutInCell="1" allowOverlap="1" wp14:anchorId="665CDD7B" wp14:editId="216112B4">
            <wp:simplePos x="0" y="0"/>
            <wp:positionH relativeFrom="margin">
              <wp:align>left</wp:align>
            </wp:positionH>
            <wp:positionV relativeFrom="bottomMargin">
              <wp:posOffset>-995680</wp:posOffset>
            </wp:positionV>
            <wp:extent cx="2552700" cy="614045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ED6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9754C28" wp14:editId="1AD0E016">
                <wp:simplePos x="0" y="0"/>
                <wp:positionH relativeFrom="margin">
                  <wp:posOffset>1720850</wp:posOffset>
                </wp:positionH>
                <wp:positionV relativeFrom="paragraph">
                  <wp:posOffset>7988300</wp:posOffset>
                </wp:positionV>
                <wp:extent cx="1104900" cy="4762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AECCB" w14:textId="77777777" w:rsidR="00F638A1" w:rsidRDefault="00F638A1" w:rsidP="00F638A1">
                            <w:r>
                              <w:t>Contact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9754C28" id="Text Box 12" o:spid="_x0000_s1031" type="#_x0000_t202" style="position:absolute;margin-left:135.5pt;margin-top:629pt;width:87pt;height:37.5pt;z-index:2516500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" fillcolor="window" strokeweight=".5pt">
                <v:textbox>
                  <w:txbxContent>
                    <w:p w14:paraId="03AAECCB" w14:textId="77777777" w:rsidR="00F638A1" w:rsidRDefault="00F638A1" w:rsidP="00F638A1">
                      <w:r>
                        <w:t>Contact details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D7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6DE72" w14:textId="77777777" w:rsidR="00EF4F03" w:rsidRDefault="00EF4F03" w:rsidP="00222ED6">
      <w:pPr>
        <w:spacing w:after="0" w:line="240" w:lineRule="auto"/>
      </w:pPr>
      <w:r>
        <w:separator/>
      </w:r>
    </w:p>
  </w:endnote>
  <w:endnote w:type="continuationSeparator" w:id="0">
    <w:p w14:paraId="52AD7F9A" w14:textId="77777777" w:rsidR="00EF4F03" w:rsidRDefault="00EF4F03" w:rsidP="00222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1197B" w14:textId="77777777" w:rsidR="00EF4F03" w:rsidRDefault="00EF4F03" w:rsidP="00222ED6">
      <w:pPr>
        <w:spacing w:after="0" w:line="240" w:lineRule="auto"/>
      </w:pPr>
      <w:r>
        <w:separator/>
      </w:r>
    </w:p>
  </w:footnote>
  <w:footnote w:type="continuationSeparator" w:id="0">
    <w:p w14:paraId="23C0152D" w14:textId="77777777" w:rsidR="00EF4F03" w:rsidRDefault="00EF4F03" w:rsidP="00222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16A6D"/>
    <w:multiLevelType w:val="hybridMultilevel"/>
    <w:tmpl w:val="467A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1193C"/>
    <w:multiLevelType w:val="hybridMultilevel"/>
    <w:tmpl w:val="8C447F2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D3B28"/>
    <w:multiLevelType w:val="hybridMultilevel"/>
    <w:tmpl w:val="4DEEF9A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7C"/>
    <w:rsid w:val="000E55AA"/>
    <w:rsid w:val="00112AB0"/>
    <w:rsid w:val="00124BB1"/>
    <w:rsid w:val="00134A60"/>
    <w:rsid w:val="00193C7F"/>
    <w:rsid w:val="001A5FC2"/>
    <w:rsid w:val="001D5D12"/>
    <w:rsid w:val="001F1619"/>
    <w:rsid w:val="00222ED6"/>
    <w:rsid w:val="002B7D0B"/>
    <w:rsid w:val="002F7B29"/>
    <w:rsid w:val="00307A1F"/>
    <w:rsid w:val="00340A7C"/>
    <w:rsid w:val="0048736B"/>
    <w:rsid w:val="004E7245"/>
    <w:rsid w:val="004F508D"/>
    <w:rsid w:val="004F636F"/>
    <w:rsid w:val="00515FE3"/>
    <w:rsid w:val="005A17E4"/>
    <w:rsid w:val="005B20FF"/>
    <w:rsid w:val="005B5F09"/>
    <w:rsid w:val="005F0284"/>
    <w:rsid w:val="0061031C"/>
    <w:rsid w:val="006474FC"/>
    <w:rsid w:val="00691653"/>
    <w:rsid w:val="006E57DC"/>
    <w:rsid w:val="006F0E0F"/>
    <w:rsid w:val="00722C45"/>
    <w:rsid w:val="0076001D"/>
    <w:rsid w:val="007B49C6"/>
    <w:rsid w:val="008119B7"/>
    <w:rsid w:val="00814019"/>
    <w:rsid w:val="0081649F"/>
    <w:rsid w:val="00823ECE"/>
    <w:rsid w:val="008A3C9C"/>
    <w:rsid w:val="008B21B1"/>
    <w:rsid w:val="008C0F84"/>
    <w:rsid w:val="008F061E"/>
    <w:rsid w:val="008F2603"/>
    <w:rsid w:val="00937185"/>
    <w:rsid w:val="00945E24"/>
    <w:rsid w:val="00990402"/>
    <w:rsid w:val="009A47EC"/>
    <w:rsid w:val="009B31BA"/>
    <w:rsid w:val="009C5904"/>
    <w:rsid w:val="009D464E"/>
    <w:rsid w:val="009D7B1A"/>
    <w:rsid w:val="00A2343B"/>
    <w:rsid w:val="00A3637B"/>
    <w:rsid w:val="00A443F0"/>
    <w:rsid w:val="00A57EC9"/>
    <w:rsid w:val="00A92257"/>
    <w:rsid w:val="00B1443A"/>
    <w:rsid w:val="00B6023D"/>
    <w:rsid w:val="00BA6A9A"/>
    <w:rsid w:val="00BD25F5"/>
    <w:rsid w:val="00BD508D"/>
    <w:rsid w:val="00C908D8"/>
    <w:rsid w:val="00CD61B0"/>
    <w:rsid w:val="00D72CFA"/>
    <w:rsid w:val="00D84DCF"/>
    <w:rsid w:val="00DC3882"/>
    <w:rsid w:val="00DF213E"/>
    <w:rsid w:val="00DF7B1D"/>
    <w:rsid w:val="00E0720D"/>
    <w:rsid w:val="00E35D31"/>
    <w:rsid w:val="00E929B6"/>
    <w:rsid w:val="00E93A3F"/>
    <w:rsid w:val="00EB0028"/>
    <w:rsid w:val="00EC0DF0"/>
    <w:rsid w:val="00ED0E95"/>
    <w:rsid w:val="00EF4F03"/>
    <w:rsid w:val="00F10E13"/>
    <w:rsid w:val="00F13A29"/>
    <w:rsid w:val="00F638A1"/>
    <w:rsid w:val="00F72623"/>
    <w:rsid w:val="00F86741"/>
    <w:rsid w:val="00F930D1"/>
    <w:rsid w:val="00FB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3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4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55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s-IS" w:eastAsia="is-IS"/>
    </w:rPr>
  </w:style>
  <w:style w:type="paragraph" w:styleId="Cabealho">
    <w:name w:val="header"/>
    <w:basedOn w:val="Normal"/>
    <w:link w:val="CabealhoChar"/>
    <w:uiPriority w:val="99"/>
    <w:unhideWhenUsed/>
    <w:rsid w:val="00222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2ED6"/>
  </w:style>
  <w:style w:type="paragraph" w:styleId="Rodap">
    <w:name w:val="footer"/>
    <w:basedOn w:val="Normal"/>
    <w:link w:val="RodapChar"/>
    <w:uiPriority w:val="99"/>
    <w:unhideWhenUsed/>
    <w:rsid w:val="00222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2E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4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55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s-IS" w:eastAsia="is-IS"/>
    </w:rPr>
  </w:style>
  <w:style w:type="paragraph" w:styleId="Cabealho">
    <w:name w:val="header"/>
    <w:basedOn w:val="Normal"/>
    <w:link w:val="CabealhoChar"/>
    <w:uiPriority w:val="99"/>
    <w:unhideWhenUsed/>
    <w:rsid w:val="00222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2ED6"/>
  </w:style>
  <w:style w:type="paragraph" w:styleId="Rodap">
    <w:name w:val="footer"/>
    <w:basedOn w:val="Normal"/>
    <w:link w:val="RodapChar"/>
    <w:uiPriority w:val="99"/>
    <w:unhideWhenUsed/>
    <w:rsid w:val="00222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2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jpg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13DF9D0F3974182F5A0A12FE1C8E1" ma:contentTypeVersion="13" ma:contentTypeDescription="Create a new document." ma:contentTypeScope="" ma:versionID="0827d29ff589d5f67bae8766c9532fbb">
  <xsd:schema xmlns:xsd="http://www.w3.org/2001/XMLSchema" xmlns:xs="http://www.w3.org/2001/XMLSchema" xmlns:p="http://schemas.microsoft.com/office/2006/metadata/properties" xmlns:ns3="d2f8f419-6d1a-4127-92ac-936fa46d978c" xmlns:ns4="5777af09-8bd3-4f9b-8075-d64e4d863cfe" targetNamespace="http://schemas.microsoft.com/office/2006/metadata/properties" ma:root="true" ma:fieldsID="669a54965fba4c18fdbc78dea58f633e" ns3:_="" ns4:_="">
    <xsd:import namespace="d2f8f419-6d1a-4127-92ac-936fa46d978c"/>
    <xsd:import namespace="5777af09-8bd3-4f9b-8075-d64e4d863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8f419-6d1a-4127-92ac-936fa46d9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af09-8bd3-4f9b-8075-d64e4d863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C9AA48-10A4-4A60-97E5-C03E3A347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8f419-6d1a-4127-92ac-936fa46d978c"/>
    <ds:schemaRef ds:uri="5777af09-8bd3-4f9b-8075-d64e4d863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DFD7E-7C85-4A2B-9600-788D14F194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840D05-4CC5-42FF-AE68-2E1E065CAF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Newcastle University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Thomas</dc:creator>
  <cp:keywords/>
  <dc:description/>
  <cp:lastModifiedBy>Utilizador do Windows</cp:lastModifiedBy>
  <cp:revision>29</cp:revision>
  <dcterms:created xsi:type="dcterms:W3CDTF">2020-07-07T06:50:00Z</dcterms:created>
  <dcterms:modified xsi:type="dcterms:W3CDTF">2020-11-16T18:42:00Z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0x01010066513DF9D0F3974182F5A0A12FE1C8E1</vt:lpwstr>
  </property>
</Properties>
</file>